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C8D22" w14:textId="584BA25B" w:rsidR="00F34C66" w:rsidRPr="002D09BC" w:rsidRDefault="00000000" w:rsidP="00285500">
      <w:pPr>
        <w:pStyle w:val="1"/>
        <w:widowControl/>
        <w:shd w:val="clear" w:color="auto" w:fill="FFFFFF"/>
        <w:spacing w:beforeAutospacing="0" w:afterAutospacing="0"/>
        <w:ind w:firstLineChars="0" w:firstLine="0"/>
        <w:jc w:val="center"/>
        <w:textAlignment w:val="baseline"/>
        <w:rPr>
          <w:rFonts w:ascii="方正小标宋简体" w:eastAsia="方正小标宋简体" w:hAnsi="仿宋" w:cs="仿宋"/>
          <w:color w:val="333333"/>
          <w:sz w:val="44"/>
          <w:szCs w:val="44"/>
          <w:shd w:val="clear" w:color="auto" w:fill="FFFFFF"/>
        </w:rPr>
      </w:pPr>
      <w:r w:rsidRPr="002D09BC">
        <w:rPr>
          <w:rFonts w:ascii="方正小标宋简体" w:eastAsia="方正小标宋简体" w:hAnsi="仿宋" w:cs="仿宋"/>
          <w:color w:val="333333"/>
          <w:sz w:val="44"/>
          <w:szCs w:val="44"/>
          <w:shd w:val="clear" w:color="auto" w:fill="FFFFFF"/>
        </w:rPr>
        <w:t>关于</w:t>
      </w:r>
      <w:r w:rsidR="005D1357">
        <w:rPr>
          <w:rFonts w:ascii="方正小标宋简体" w:eastAsia="方正小标宋简体" w:hAnsi="仿宋" w:cs="仿宋"/>
          <w:color w:val="333333"/>
          <w:sz w:val="44"/>
          <w:szCs w:val="44"/>
          <w:shd w:val="clear" w:color="auto" w:fill="FFFFFF"/>
        </w:rPr>
        <w:t>研究生</w:t>
      </w:r>
      <w:r w:rsidRPr="002D09BC">
        <w:rPr>
          <w:rFonts w:ascii="方正小标宋简体" w:eastAsia="方正小标宋简体" w:hAnsi="仿宋" w:cs="仿宋"/>
          <w:color w:val="333333"/>
          <w:sz w:val="44"/>
          <w:szCs w:val="44"/>
          <w:shd w:val="clear" w:color="auto" w:fill="FFFFFF"/>
        </w:rPr>
        <w:t>火车优惠票资质核验的通知</w:t>
      </w:r>
    </w:p>
    <w:p w14:paraId="136F30F7" w14:textId="54C7ADBB" w:rsidR="00F34C66" w:rsidRPr="002D09BC" w:rsidRDefault="00000000">
      <w:pPr>
        <w:pStyle w:val="1"/>
        <w:widowControl/>
        <w:shd w:val="clear" w:color="auto" w:fill="FFFFFF"/>
        <w:spacing w:beforeAutospacing="0" w:afterAutospacing="0"/>
        <w:ind w:firstLineChars="0" w:firstLine="0"/>
        <w:textAlignment w:val="baseline"/>
        <w:rPr>
          <w:rFonts w:ascii="仿宋_GB2312" w:eastAsia="仿宋_GB2312" w:hAnsi="仿宋" w:cs="仿宋"/>
          <w:b w:val="0"/>
          <w:bCs w:val="0"/>
          <w:color w:val="333333"/>
          <w:sz w:val="32"/>
          <w:szCs w:val="32"/>
        </w:rPr>
      </w:pPr>
      <w:bookmarkStart w:id="0" w:name="_Hlk178589472"/>
      <w:r w:rsidRPr="002D09BC">
        <w:rPr>
          <w:rFonts w:ascii="仿宋_GB2312" w:eastAsia="仿宋_GB2312" w:hAnsi="仿宋" w:cs="仿宋"/>
          <w:b w:val="0"/>
          <w:bCs w:val="0"/>
          <w:color w:val="333333"/>
          <w:sz w:val="32"/>
          <w:szCs w:val="32"/>
          <w:shd w:val="clear" w:color="auto" w:fill="FFFFFF"/>
        </w:rPr>
        <w:t>各培养单位：</w:t>
      </w:r>
    </w:p>
    <w:bookmarkEnd w:id="0"/>
    <w:p w14:paraId="2BB61E84" w14:textId="3D420663" w:rsidR="00F34C66" w:rsidRPr="002D09BC" w:rsidRDefault="00000000">
      <w:pPr>
        <w:pStyle w:val="1"/>
        <w:widowControl/>
        <w:shd w:val="clear" w:color="auto" w:fill="FFFFFF"/>
        <w:wordWrap w:val="0"/>
        <w:topLinePunct/>
        <w:spacing w:beforeAutospacing="0" w:afterAutospacing="0"/>
        <w:ind w:firstLine="640"/>
        <w:textAlignment w:val="baseline"/>
        <w:rPr>
          <w:rFonts w:ascii="仿宋_GB2312" w:eastAsia="仿宋_GB2312" w:hAnsi="仿宋" w:cs="仿宋"/>
          <w:b w:val="0"/>
          <w:bCs w:val="0"/>
          <w:color w:val="333333"/>
          <w:sz w:val="32"/>
          <w:szCs w:val="32"/>
        </w:rPr>
      </w:pPr>
      <w:r w:rsidRPr="002D09BC">
        <w:rPr>
          <w:rFonts w:ascii="仿宋_GB2312" w:eastAsia="仿宋_GB2312" w:hAnsi="仿宋" w:cs="仿宋"/>
          <w:b w:val="0"/>
          <w:bCs w:val="0"/>
          <w:color w:val="333333"/>
          <w:sz w:val="32"/>
          <w:szCs w:val="32"/>
          <w:shd w:val="clear" w:color="auto" w:fill="FFFFFF"/>
        </w:rPr>
        <w:t>根据上级最新通知要求，从2024级新生开始，学校不再发放纸质版的火车票优惠卡，改由学生（已注册学籍的）登录中国铁路</w:t>
      </w:r>
      <w:r w:rsidRPr="002D09BC">
        <w:rPr>
          <w:rStyle w:val="a5"/>
          <w:rFonts w:ascii="仿宋_GB2312" w:eastAsia="仿宋_GB2312" w:hAnsi="仿宋" w:cs="仿宋"/>
          <w:bCs w:val="0"/>
          <w:color w:val="333333"/>
          <w:sz w:val="32"/>
          <w:szCs w:val="32"/>
          <w:shd w:val="clear" w:color="auto" w:fill="FFFFFF"/>
        </w:rPr>
        <w:t>12306App</w:t>
      </w:r>
      <w:r w:rsidRPr="002D09BC">
        <w:rPr>
          <w:rFonts w:ascii="仿宋_GB2312" w:eastAsia="仿宋_GB2312" w:hAnsi="仿宋" w:cs="仿宋"/>
          <w:b w:val="0"/>
          <w:bCs w:val="0"/>
          <w:color w:val="333333"/>
          <w:sz w:val="32"/>
          <w:szCs w:val="32"/>
          <w:shd w:val="clear" w:color="auto" w:fill="FFFFFF"/>
        </w:rPr>
        <w:t>在线核验资质。学生可通过中国铁路12306</w:t>
      </w:r>
      <w:proofErr w:type="gramStart"/>
      <w:r w:rsidRPr="002D09BC">
        <w:rPr>
          <w:rFonts w:ascii="仿宋_GB2312" w:eastAsia="仿宋_GB2312" w:hAnsi="仿宋" w:cs="仿宋"/>
          <w:b w:val="0"/>
          <w:bCs w:val="0"/>
          <w:color w:val="333333"/>
          <w:sz w:val="32"/>
          <w:szCs w:val="32"/>
          <w:shd w:val="clear" w:color="auto" w:fill="FFFFFF"/>
        </w:rPr>
        <w:t>官网了解</w:t>
      </w:r>
      <w:proofErr w:type="gramEnd"/>
      <w:r w:rsidRPr="002D09BC">
        <w:rPr>
          <w:rFonts w:ascii="仿宋_GB2312" w:eastAsia="仿宋_GB2312" w:hAnsi="仿宋" w:cs="仿宋"/>
          <w:b w:val="0"/>
          <w:bCs w:val="0"/>
          <w:color w:val="333333"/>
          <w:sz w:val="32"/>
          <w:szCs w:val="32"/>
          <w:shd w:val="clear" w:color="auto" w:fill="FFFFFF"/>
        </w:rPr>
        <w:t>相关信息并输入以下网址</w:t>
      </w:r>
      <w:r w:rsidR="00132EB4" w:rsidRPr="00132EB4">
        <w:rPr>
          <w:rFonts w:ascii="仿宋_GB2312" w:eastAsia="仿宋_GB2312" w:hAnsi="仿宋" w:cs="仿宋"/>
          <w:b w:val="0"/>
          <w:bCs w:val="0"/>
          <w:color w:val="333333"/>
          <w:sz w:val="32"/>
          <w:szCs w:val="32"/>
          <w:shd w:val="clear" w:color="auto" w:fill="FFFFFF"/>
        </w:rPr>
        <w:t>https://mp.weixin.qq.com/s/qnfgeCUqfXgSsMMEM-_7uw</w:t>
      </w:r>
      <w:r w:rsidRPr="002D09BC">
        <w:rPr>
          <w:rFonts w:ascii="仿宋_GB2312" w:eastAsia="仿宋_GB2312" w:hAnsi="仿宋" w:cs="仿宋"/>
          <w:b w:val="0"/>
          <w:bCs w:val="0"/>
          <w:color w:val="333333"/>
          <w:sz w:val="32"/>
          <w:szCs w:val="32"/>
          <w:shd w:val="clear" w:color="auto" w:fill="FFFFFF"/>
        </w:rPr>
        <w:t>了解具体内容及操作要求，自行办理。</w:t>
      </w:r>
    </w:p>
    <w:p w14:paraId="04BD7CEE" w14:textId="175E0B6C" w:rsidR="00F34C66" w:rsidRDefault="00000000">
      <w:pPr>
        <w:pStyle w:val="a4"/>
        <w:widowControl/>
        <w:shd w:val="clear" w:color="auto" w:fill="FFFFFF"/>
        <w:spacing w:beforeAutospacing="0" w:after="100" w:afterAutospacing="0"/>
        <w:ind w:firstLine="640"/>
        <w:textAlignment w:val="baseline"/>
        <w:rPr>
          <w:rFonts w:ascii="仿宋_GB2312" w:eastAsia="仿宋_GB2312" w:hAnsi="仿宋" w:cs="仿宋" w:hint="eastAsia"/>
          <w:color w:val="333333"/>
          <w:kern w:val="44"/>
          <w:sz w:val="32"/>
          <w:szCs w:val="32"/>
          <w:shd w:val="clear" w:color="auto" w:fill="FFFFFF"/>
          <w:lang w:bidi="ar"/>
        </w:rPr>
      </w:pPr>
      <w:bookmarkStart w:id="1" w:name="_Hlk178589521"/>
      <w:r w:rsidRPr="002D09BC">
        <w:rPr>
          <w:rFonts w:ascii="仿宋_GB2312" w:eastAsia="仿宋_GB2312" w:hAnsi="仿宋" w:cs="仿宋" w:hint="eastAsia"/>
          <w:color w:val="333333"/>
          <w:sz w:val="32"/>
          <w:szCs w:val="32"/>
          <w:shd w:val="clear" w:color="auto" w:fill="FFFFFF"/>
        </w:rPr>
        <w:t>未尽事宜或如遇特殊情况，请联系</w:t>
      </w:r>
      <w:proofErr w:type="gramStart"/>
      <w:r w:rsidRPr="002D09BC">
        <w:rPr>
          <w:rFonts w:ascii="仿宋_GB2312" w:eastAsia="仿宋_GB2312" w:hAnsi="仿宋" w:cs="仿宋" w:hint="eastAsia"/>
          <w:color w:val="333333"/>
          <w:sz w:val="32"/>
          <w:szCs w:val="32"/>
          <w:shd w:val="clear" w:color="auto" w:fill="FFFFFF"/>
        </w:rPr>
        <w:t>研</w:t>
      </w:r>
      <w:proofErr w:type="gramEnd"/>
      <w:r w:rsidRPr="002D09BC">
        <w:rPr>
          <w:rFonts w:ascii="仿宋_GB2312" w:eastAsia="仿宋_GB2312" w:hAnsi="仿宋" w:cs="仿宋" w:hint="eastAsia"/>
          <w:color w:val="333333"/>
          <w:sz w:val="32"/>
          <w:szCs w:val="32"/>
          <w:shd w:val="clear" w:color="auto" w:fill="FFFFFF"/>
        </w:rPr>
        <w:t>工部（</w:t>
      </w:r>
      <w:r w:rsidR="00D1550B" w:rsidRPr="00D1550B">
        <w:rPr>
          <w:rFonts w:ascii="仿宋_GB2312" w:eastAsia="仿宋_GB2312" w:hAnsi="仿宋" w:cs="仿宋"/>
          <w:color w:val="333333"/>
          <w:sz w:val="32"/>
          <w:szCs w:val="32"/>
          <w:shd w:val="clear" w:color="auto" w:fill="FFFFFF"/>
        </w:rPr>
        <w:t>育才校区田家</w:t>
      </w:r>
      <w:proofErr w:type="gramStart"/>
      <w:r w:rsidR="00D1550B" w:rsidRPr="00D1550B">
        <w:rPr>
          <w:rFonts w:ascii="仿宋_GB2312" w:eastAsia="仿宋_GB2312" w:hAnsi="仿宋" w:cs="仿宋"/>
          <w:color w:val="333333"/>
          <w:sz w:val="32"/>
          <w:szCs w:val="32"/>
          <w:shd w:val="clear" w:color="auto" w:fill="FFFFFF"/>
        </w:rPr>
        <w:t>炳</w:t>
      </w:r>
      <w:proofErr w:type="gramEnd"/>
      <w:r w:rsidR="00D1550B" w:rsidRPr="00D1550B">
        <w:rPr>
          <w:rFonts w:ascii="仿宋_GB2312" w:eastAsia="仿宋_GB2312" w:hAnsi="仿宋" w:cs="仿宋"/>
          <w:color w:val="333333"/>
          <w:sz w:val="32"/>
          <w:szCs w:val="32"/>
          <w:shd w:val="clear" w:color="auto" w:fill="FFFFFF"/>
        </w:rPr>
        <w:t>楼225办公室</w:t>
      </w:r>
      <w:r w:rsidRPr="002D09BC">
        <w:rPr>
          <w:rFonts w:ascii="仿宋_GB2312" w:eastAsia="仿宋_GB2312" w:hAnsi="仿宋" w:cs="仿宋" w:hint="eastAsia"/>
          <w:color w:val="333333"/>
          <w:kern w:val="44"/>
          <w:sz w:val="32"/>
          <w:szCs w:val="32"/>
          <w:shd w:val="clear" w:color="auto" w:fill="FFFFFF"/>
          <w:lang w:bidi="ar"/>
        </w:rPr>
        <w:t>，</w:t>
      </w:r>
      <w:r w:rsidR="00D1550B">
        <w:rPr>
          <w:rFonts w:ascii="仿宋_GB2312" w:eastAsia="仿宋_GB2312" w:hAnsi="仿宋" w:cs="仿宋" w:hint="eastAsia"/>
          <w:color w:val="333333"/>
          <w:kern w:val="44"/>
          <w:sz w:val="32"/>
          <w:szCs w:val="32"/>
          <w:shd w:val="clear" w:color="auto" w:fill="FFFFFF"/>
          <w:lang w:bidi="ar"/>
        </w:rPr>
        <w:t>联系电话：</w:t>
      </w:r>
      <w:r w:rsidR="00DD7999" w:rsidRPr="00DD7999">
        <w:rPr>
          <w:rFonts w:ascii="仿宋_GB2312" w:eastAsia="仿宋_GB2312" w:hAnsi="仿宋" w:cs="仿宋"/>
          <w:color w:val="333333"/>
          <w:kern w:val="44"/>
          <w:sz w:val="32"/>
          <w:szCs w:val="32"/>
          <w:shd w:val="clear" w:color="auto" w:fill="FFFFFF"/>
          <w:lang w:bidi="ar"/>
        </w:rPr>
        <w:t>0773</w:t>
      </w:r>
      <w:r w:rsidR="00DD7999">
        <w:rPr>
          <w:rFonts w:ascii="仿宋_GB2312" w:eastAsia="仿宋_GB2312" w:hAnsi="仿宋" w:cs="仿宋" w:hint="eastAsia"/>
          <w:color w:val="333333"/>
          <w:kern w:val="44"/>
          <w:sz w:val="32"/>
          <w:szCs w:val="32"/>
          <w:shd w:val="clear" w:color="auto" w:fill="FFFFFF"/>
          <w:lang w:bidi="ar"/>
        </w:rPr>
        <w:t>-</w:t>
      </w:r>
      <w:r w:rsidR="00DD7999" w:rsidRPr="00DD7999">
        <w:rPr>
          <w:rFonts w:ascii="仿宋_GB2312" w:eastAsia="仿宋_GB2312" w:hAnsi="仿宋" w:cs="仿宋"/>
          <w:color w:val="333333"/>
          <w:kern w:val="44"/>
          <w:sz w:val="32"/>
          <w:szCs w:val="32"/>
          <w:shd w:val="clear" w:color="auto" w:fill="FFFFFF"/>
          <w:lang w:bidi="ar"/>
        </w:rPr>
        <w:t>5801236</w:t>
      </w:r>
      <w:r w:rsidR="00D1550B">
        <w:rPr>
          <w:rFonts w:ascii="仿宋_GB2312" w:eastAsia="仿宋_GB2312" w:hAnsi="仿宋" w:cs="仿宋" w:hint="eastAsia"/>
          <w:color w:val="333333"/>
          <w:kern w:val="44"/>
          <w:sz w:val="32"/>
          <w:szCs w:val="32"/>
          <w:shd w:val="clear" w:color="auto" w:fill="FFFFFF"/>
          <w:lang w:bidi="ar"/>
        </w:rPr>
        <w:t>；</w:t>
      </w:r>
      <w:r w:rsidRPr="002D09BC">
        <w:rPr>
          <w:rFonts w:ascii="仿宋_GB2312" w:eastAsia="仿宋_GB2312" w:hAnsi="仿宋" w:cs="仿宋" w:hint="eastAsia"/>
          <w:color w:val="333333"/>
          <w:kern w:val="44"/>
          <w:sz w:val="32"/>
          <w:szCs w:val="32"/>
          <w:shd w:val="clear" w:color="auto" w:fill="FFFFFF"/>
          <w:lang w:bidi="ar"/>
        </w:rPr>
        <w:t>雁山校区</w:t>
      </w:r>
      <w:r w:rsidR="00D1550B">
        <w:rPr>
          <w:rFonts w:ascii="仿宋_GB2312" w:eastAsia="仿宋_GB2312" w:hAnsi="仿宋" w:cs="仿宋" w:hint="eastAsia"/>
          <w:color w:val="333333"/>
          <w:kern w:val="44"/>
          <w:sz w:val="32"/>
          <w:szCs w:val="32"/>
          <w:shd w:val="clear" w:color="auto" w:fill="FFFFFF"/>
          <w:lang w:bidi="ar"/>
        </w:rPr>
        <w:t>行北541办公室，联系电话：</w:t>
      </w:r>
      <w:r w:rsidR="00D1550B" w:rsidRPr="00D1550B">
        <w:rPr>
          <w:rFonts w:ascii="仿宋_GB2312" w:eastAsia="仿宋_GB2312" w:hAnsi="仿宋" w:cs="仿宋"/>
          <w:color w:val="333333"/>
          <w:kern w:val="44"/>
          <w:sz w:val="32"/>
          <w:szCs w:val="32"/>
          <w:shd w:val="clear" w:color="auto" w:fill="FFFFFF"/>
          <w:lang w:bidi="ar"/>
        </w:rPr>
        <w:t>0773-3639650</w:t>
      </w:r>
      <w:r w:rsidR="00177755">
        <w:rPr>
          <w:rFonts w:ascii="仿宋_GB2312" w:eastAsia="仿宋_GB2312" w:hAnsi="仿宋" w:cs="仿宋" w:hint="eastAsia"/>
          <w:color w:val="333333"/>
          <w:kern w:val="44"/>
          <w:sz w:val="32"/>
          <w:szCs w:val="32"/>
          <w:shd w:val="clear" w:color="auto" w:fill="FFFFFF"/>
          <w:lang w:bidi="ar"/>
        </w:rPr>
        <w:t>）</w:t>
      </w:r>
      <w:r w:rsidRPr="002D09BC">
        <w:rPr>
          <w:rFonts w:ascii="仿宋_GB2312" w:eastAsia="仿宋_GB2312" w:hAnsi="仿宋" w:cs="仿宋" w:hint="eastAsia"/>
          <w:color w:val="333333"/>
          <w:kern w:val="44"/>
          <w:sz w:val="32"/>
          <w:szCs w:val="32"/>
          <w:shd w:val="clear" w:color="auto" w:fill="FFFFFF"/>
          <w:lang w:bidi="ar"/>
        </w:rPr>
        <w:t>咨询办理。</w:t>
      </w:r>
    </w:p>
    <w:p w14:paraId="389698DA" w14:textId="77777777" w:rsidR="002D09BC" w:rsidRDefault="002D09BC">
      <w:pPr>
        <w:pStyle w:val="a4"/>
        <w:widowControl/>
        <w:shd w:val="clear" w:color="auto" w:fill="FFFFFF"/>
        <w:spacing w:beforeAutospacing="0" w:after="100" w:afterAutospacing="0"/>
        <w:ind w:firstLine="640"/>
        <w:textAlignment w:val="baseline"/>
        <w:rPr>
          <w:rFonts w:ascii="仿宋_GB2312" w:eastAsia="仿宋_GB2312" w:hAnsi="仿宋" w:cs="仿宋"/>
          <w:color w:val="333333"/>
          <w:kern w:val="44"/>
          <w:sz w:val="32"/>
          <w:szCs w:val="32"/>
          <w:shd w:val="clear" w:color="auto" w:fill="FFFFFF"/>
          <w:lang w:bidi="ar"/>
        </w:rPr>
      </w:pPr>
    </w:p>
    <w:p w14:paraId="4E07A5BE" w14:textId="0B852604" w:rsidR="00A12681" w:rsidRDefault="00A12681">
      <w:pPr>
        <w:pStyle w:val="a4"/>
        <w:widowControl/>
        <w:shd w:val="clear" w:color="auto" w:fill="FFFFFF"/>
        <w:spacing w:beforeAutospacing="0" w:after="100" w:afterAutospacing="0"/>
        <w:ind w:firstLine="640"/>
        <w:textAlignment w:val="baseline"/>
        <w:rPr>
          <w:rFonts w:ascii="仿宋_GB2312" w:eastAsia="仿宋_GB2312" w:hAnsi="仿宋" w:cs="仿宋"/>
          <w:color w:val="333333"/>
          <w:kern w:val="44"/>
          <w:sz w:val="32"/>
          <w:szCs w:val="32"/>
          <w:shd w:val="clear" w:color="auto" w:fill="FFFFFF"/>
          <w:lang w:bidi="ar"/>
        </w:rPr>
      </w:pPr>
      <w:r w:rsidRPr="00A12681">
        <w:rPr>
          <w:rFonts w:ascii="仿宋_GB2312" w:eastAsia="仿宋_GB2312" w:hAnsi="仿宋" w:cs="仿宋" w:hint="eastAsia"/>
          <w:color w:val="333333"/>
          <w:kern w:val="44"/>
          <w:sz w:val="32"/>
          <w:szCs w:val="32"/>
          <w:shd w:val="clear" w:color="auto" w:fill="FFFFFF"/>
          <w:lang w:bidi="ar"/>
        </w:rPr>
        <w:t>附件：研究生火车优惠</w:t>
      </w:r>
      <w:proofErr w:type="gramStart"/>
      <w:r w:rsidRPr="00A12681">
        <w:rPr>
          <w:rFonts w:ascii="仿宋_GB2312" w:eastAsia="仿宋_GB2312" w:hAnsi="仿宋" w:cs="仿宋" w:hint="eastAsia"/>
          <w:color w:val="333333"/>
          <w:kern w:val="44"/>
          <w:sz w:val="32"/>
          <w:szCs w:val="32"/>
          <w:shd w:val="clear" w:color="auto" w:fill="FFFFFF"/>
          <w:lang w:bidi="ar"/>
        </w:rPr>
        <w:t>票如何</w:t>
      </w:r>
      <w:proofErr w:type="gramEnd"/>
      <w:r w:rsidRPr="00A12681">
        <w:rPr>
          <w:rFonts w:ascii="仿宋_GB2312" w:eastAsia="仿宋_GB2312" w:hAnsi="仿宋" w:cs="仿宋" w:hint="eastAsia"/>
          <w:color w:val="333333"/>
          <w:kern w:val="44"/>
          <w:sz w:val="32"/>
          <w:szCs w:val="32"/>
          <w:shd w:val="clear" w:color="auto" w:fill="FFFFFF"/>
          <w:lang w:bidi="ar"/>
        </w:rPr>
        <w:t>资质核验的相关介绍</w:t>
      </w:r>
    </w:p>
    <w:p w14:paraId="09C06DE7" w14:textId="77777777" w:rsidR="00A12681" w:rsidRDefault="00A12681">
      <w:pPr>
        <w:pStyle w:val="a4"/>
        <w:widowControl/>
        <w:shd w:val="clear" w:color="auto" w:fill="FFFFFF"/>
        <w:spacing w:beforeAutospacing="0" w:after="100" w:afterAutospacing="0"/>
        <w:ind w:firstLine="640"/>
        <w:textAlignment w:val="baseline"/>
        <w:rPr>
          <w:rFonts w:ascii="仿宋_GB2312" w:eastAsia="仿宋_GB2312" w:hAnsi="仿宋" w:cs="仿宋"/>
          <w:color w:val="333333"/>
          <w:kern w:val="44"/>
          <w:sz w:val="32"/>
          <w:szCs w:val="32"/>
          <w:shd w:val="clear" w:color="auto" w:fill="FFFFFF"/>
          <w:lang w:bidi="ar"/>
        </w:rPr>
      </w:pPr>
    </w:p>
    <w:p w14:paraId="1AD1CF0A" w14:textId="77777777" w:rsidR="00A12681" w:rsidRPr="00A12681" w:rsidRDefault="00A12681">
      <w:pPr>
        <w:pStyle w:val="a4"/>
        <w:widowControl/>
        <w:shd w:val="clear" w:color="auto" w:fill="FFFFFF"/>
        <w:spacing w:beforeAutospacing="0" w:after="100" w:afterAutospacing="0"/>
        <w:ind w:firstLine="640"/>
        <w:textAlignment w:val="baseline"/>
        <w:rPr>
          <w:rFonts w:ascii="仿宋_GB2312" w:eastAsia="仿宋_GB2312" w:hAnsi="仿宋" w:cs="仿宋" w:hint="eastAsia"/>
          <w:color w:val="333333"/>
          <w:kern w:val="44"/>
          <w:sz w:val="32"/>
          <w:szCs w:val="32"/>
          <w:shd w:val="clear" w:color="auto" w:fill="FFFFFF"/>
          <w:lang w:bidi="ar"/>
        </w:rPr>
      </w:pPr>
    </w:p>
    <w:p w14:paraId="746E7B2B" w14:textId="77777777" w:rsidR="00F34C66" w:rsidRPr="002D09BC" w:rsidRDefault="00000000">
      <w:pPr>
        <w:ind w:firstLine="640"/>
        <w:jc w:val="right"/>
        <w:rPr>
          <w:rFonts w:ascii="仿宋_GB2312" w:eastAsia="仿宋_GB2312" w:hAnsi="仿宋" w:cs="仿宋" w:hint="eastAsia"/>
          <w:color w:val="333333"/>
          <w:kern w:val="44"/>
          <w:sz w:val="32"/>
          <w:szCs w:val="32"/>
          <w:shd w:val="clear" w:color="auto" w:fill="FFFFFF"/>
          <w:lang w:bidi="ar"/>
        </w:rPr>
      </w:pPr>
      <w:r w:rsidRPr="002D09BC">
        <w:rPr>
          <w:rFonts w:ascii="仿宋_GB2312" w:eastAsia="仿宋_GB2312" w:hAnsi="仿宋" w:cs="仿宋" w:hint="eastAsia"/>
          <w:color w:val="333333"/>
          <w:kern w:val="44"/>
          <w:sz w:val="32"/>
          <w:szCs w:val="32"/>
          <w:shd w:val="clear" w:color="auto" w:fill="FFFFFF"/>
          <w:lang w:bidi="ar"/>
        </w:rPr>
        <w:t>党委研究生工作部/研究生院</w:t>
      </w:r>
    </w:p>
    <w:p w14:paraId="4D78101D" w14:textId="77777777" w:rsidR="00F34C66" w:rsidRPr="002D09BC" w:rsidRDefault="00000000">
      <w:pPr>
        <w:ind w:firstLine="640"/>
        <w:jc w:val="right"/>
        <w:rPr>
          <w:rFonts w:ascii="仿宋_GB2312" w:eastAsia="仿宋_GB2312" w:hAnsi="仿宋" w:cs="仿宋" w:hint="eastAsia"/>
          <w:color w:val="333333"/>
          <w:kern w:val="44"/>
          <w:sz w:val="32"/>
          <w:szCs w:val="32"/>
          <w:shd w:val="clear" w:color="auto" w:fill="FFFFFF"/>
          <w:lang w:bidi="ar"/>
        </w:rPr>
      </w:pPr>
      <w:r w:rsidRPr="002D09BC">
        <w:rPr>
          <w:rFonts w:ascii="仿宋_GB2312" w:eastAsia="仿宋_GB2312" w:hAnsi="仿宋" w:cs="仿宋" w:hint="eastAsia"/>
          <w:color w:val="333333"/>
          <w:kern w:val="44"/>
          <w:sz w:val="32"/>
          <w:szCs w:val="32"/>
          <w:shd w:val="clear" w:color="auto" w:fill="FFFFFF"/>
          <w:lang w:bidi="ar"/>
        </w:rPr>
        <w:t>2024年9月30日</w:t>
      </w:r>
      <w:bookmarkEnd w:id="1"/>
    </w:p>
    <w:sectPr w:rsidR="00F34C66" w:rsidRPr="002D09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417" w:left="1134" w:header="851" w:footer="992" w:gutter="283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805C30" w14:textId="77777777" w:rsidR="000448B6" w:rsidRDefault="000448B6">
      <w:pPr>
        <w:spacing w:line="240" w:lineRule="auto"/>
        <w:ind w:firstLine="480"/>
      </w:pPr>
      <w:r>
        <w:separator/>
      </w:r>
    </w:p>
  </w:endnote>
  <w:endnote w:type="continuationSeparator" w:id="0">
    <w:p w14:paraId="2D9B2397" w14:textId="77777777" w:rsidR="000448B6" w:rsidRDefault="000448B6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73E10" w14:textId="77777777" w:rsidR="00285500" w:rsidRDefault="00285500">
    <w:pPr>
      <w:pStyle w:val="a9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DDDA6" w14:textId="77777777" w:rsidR="00285500" w:rsidRDefault="00285500">
    <w:pPr>
      <w:pStyle w:val="a9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BDCA2" w14:textId="77777777" w:rsidR="00285500" w:rsidRDefault="00285500">
    <w:pPr>
      <w:pStyle w:val="a9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7944A" w14:textId="77777777" w:rsidR="000448B6" w:rsidRDefault="000448B6">
      <w:pPr>
        <w:ind w:firstLine="480"/>
      </w:pPr>
      <w:r>
        <w:separator/>
      </w:r>
    </w:p>
  </w:footnote>
  <w:footnote w:type="continuationSeparator" w:id="0">
    <w:p w14:paraId="71AA22AA" w14:textId="77777777" w:rsidR="000448B6" w:rsidRDefault="000448B6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E8202" w14:textId="77777777" w:rsidR="00285500" w:rsidRDefault="00285500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F08E9" w14:textId="77777777" w:rsidR="00285500" w:rsidRDefault="00285500">
    <w:pPr>
      <w:pStyle w:val="a7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F9862" w14:textId="77777777" w:rsidR="00285500" w:rsidRDefault="00285500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07C6A82"/>
    <w:multiLevelType w:val="multilevel"/>
    <w:tmpl w:val="C07C6A82"/>
    <w:lvl w:ilvl="0">
      <w:start w:val="1"/>
      <w:numFmt w:val="none"/>
      <w:pStyle w:val="3"/>
      <w:lvlText w:val="2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67" w:hanging="567"/>
      </w:pPr>
      <w:rPr>
        <w:rFonts w:hint="default"/>
      </w:rPr>
    </w:lvl>
    <w:lvl w:ilvl="2">
      <w:start w:val="1"/>
      <w:numFmt w:val="none"/>
      <w:lvlText w:val="2.2"/>
      <w:lvlJc w:val="left"/>
      <w:pPr>
        <w:ind w:left="709" w:hanging="709"/>
      </w:pPr>
      <w:rPr>
        <w:rFonts w:hint="default"/>
      </w:rPr>
    </w:lvl>
    <w:lvl w:ilvl="3">
      <w:start w:val="1"/>
      <w:numFmt w:val="none"/>
      <w:lvlText w:val="2.3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 w16cid:durableId="1231963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QzNDkzOTgxY2YzYTFmY2JjMzZiZTc2YzdlNWE1NTEifQ=="/>
  </w:docVars>
  <w:rsids>
    <w:rsidRoot w:val="00F34C66"/>
    <w:rsid w:val="000448B6"/>
    <w:rsid w:val="00046750"/>
    <w:rsid w:val="000502DC"/>
    <w:rsid w:val="00081E03"/>
    <w:rsid w:val="000A37B8"/>
    <w:rsid w:val="000C03B2"/>
    <w:rsid w:val="00132EB4"/>
    <w:rsid w:val="00177755"/>
    <w:rsid w:val="00181FA6"/>
    <w:rsid w:val="00272718"/>
    <w:rsid w:val="00285500"/>
    <w:rsid w:val="002D09BC"/>
    <w:rsid w:val="00317733"/>
    <w:rsid w:val="00480601"/>
    <w:rsid w:val="004A5CC5"/>
    <w:rsid w:val="005D1357"/>
    <w:rsid w:val="005F6066"/>
    <w:rsid w:val="006B7AE8"/>
    <w:rsid w:val="007028A6"/>
    <w:rsid w:val="007808E9"/>
    <w:rsid w:val="00901DF3"/>
    <w:rsid w:val="00A12681"/>
    <w:rsid w:val="00A56DC1"/>
    <w:rsid w:val="00AD75F2"/>
    <w:rsid w:val="00B41245"/>
    <w:rsid w:val="00B452C6"/>
    <w:rsid w:val="00BF4C0C"/>
    <w:rsid w:val="00C6260D"/>
    <w:rsid w:val="00CD5391"/>
    <w:rsid w:val="00D1550B"/>
    <w:rsid w:val="00D40798"/>
    <w:rsid w:val="00DD7999"/>
    <w:rsid w:val="00E03FD8"/>
    <w:rsid w:val="00EA5E50"/>
    <w:rsid w:val="00F34C66"/>
    <w:rsid w:val="00F46179"/>
    <w:rsid w:val="00FA3F9E"/>
    <w:rsid w:val="00FD6950"/>
    <w:rsid w:val="024C49F8"/>
    <w:rsid w:val="05B37634"/>
    <w:rsid w:val="06C45BA7"/>
    <w:rsid w:val="0EAE6622"/>
    <w:rsid w:val="134428A9"/>
    <w:rsid w:val="15413BEB"/>
    <w:rsid w:val="15F50D8B"/>
    <w:rsid w:val="1B072DA5"/>
    <w:rsid w:val="1B371A34"/>
    <w:rsid w:val="1D143544"/>
    <w:rsid w:val="1DF27FB0"/>
    <w:rsid w:val="1EE47F3C"/>
    <w:rsid w:val="200B247D"/>
    <w:rsid w:val="21AA0945"/>
    <w:rsid w:val="224131C1"/>
    <w:rsid w:val="23C628FE"/>
    <w:rsid w:val="2E1135A2"/>
    <w:rsid w:val="322B5016"/>
    <w:rsid w:val="32BD19CC"/>
    <w:rsid w:val="33B40EEC"/>
    <w:rsid w:val="34083F6D"/>
    <w:rsid w:val="34344A31"/>
    <w:rsid w:val="365668B1"/>
    <w:rsid w:val="3AF44AC4"/>
    <w:rsid w:val="3E006CC6"/>
    <w:rsid w:val="3FB86017"/>
    <w:rsid w:val="40240F49"/>
    <w:rsid w:val="425E756F"/>
    <w:rsid w:val="439A167C"/>
    <w:rsid w:val="45240FFC"/>
    <w:rsid w:val="47A97AA1"/>
    <w:rsid w:val="4A4474FA"/>
    <w:rsid w:val="4A5166FB"/>
    <w:rsid w:val="4B545C54"/>
    <w:rsid w:val="4B9F1C20"/>
    <w:rsid w:val="4EEA5B05"/>
    <w:rsid w:val="4F0C733E"/>
    <w:rsid w:val="4F342A81"/>
    <w:rsid w:val="50712944"/>
    <w:rsid w:val="5334770E"/>
    <w:rsid w:val="543350B2"/>
    <w:rsid w:val="545E3978"/>
    <w:rsid w:val="56E90AA3"/>
    <w:rsid w:val="585C6786"/>
    <w:rsid w:val="5D954414"/>
    <w:rsid w:val="651D1CF3"/>
    <w:rsid w:val="65C2457D"/>
    <w:rsid w:val="67205C40"/>
    <w:rsid w:val="68C94977"/>
    <w:rsid w:val="6D9D64E4"/>
    <w:rsid w:val="709976F3"/>
    <w:rsid w:val="71EF5179"/>
    <w:rsid w:val="767223DF"/>
    <w:rsid w:val="771D2878"/>
    <w:rsid w:val="7BEB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548FFB"/>
  <w15:docId w15:val="{DB2D6A9F-C2C7-4CA3-BC9A-123AF8B4B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spacing w:line="360" w:lineRule="auto"/>
      <w:ind w:firstLineChars="200" w:firstLine="600"/>
      <w:jc w:val="both"/>
    </w:pPr>
    <w:rPr>
      <w:rFonts w:asciiTheme="minorHAnsi" w:hAnsiTheme="minorHAnsi" w:cstheme="minorBidi"/>
      <w:kern w:val="2"/>
      <w:sz w:val="24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ind w:firstLine="562"/>
      <w:outlineLvl w:val="1"/>
    </w:pPr>
    <w:rPr>
      <w:rFonts w:ascii="Arial" w:hAnsi="Arial" w:cs="Times New Roman"/>
    </w:rPr>
  </w:style>
  <w:style w:type="paragraph" w:styleId="3">
    <w:name w:val="heading 3"/>
    <w:basedOn w:val="a"/>
    <w:next w:val="a"/>
    <w:link w:val="30"/>
    <w:semiHidden/>
    <w:unhideWhenUsed/>
    <w:qFormat/>
    <w:pPr>
      <w:numPr>
        <w:numId w:val="1"/>
      </w:numPr>
      <w:ind w:firstLine="480"/>
      <w:outlineLvl w:val="2"/>
    </w:pPr>
    <w:rPr>
      <w:rFonts w:ascii="Calibri" w:hAnsi="Calibri" w:cs="Times New Roman"/>
      <w:b/>
    </w:rPr>
  </w:style>
  <w:style w:type="paragraph" w:styleId="4">
    <w:name w:val="heading 4"/>
    <w:basedOn w:val="a"/>
    <w:next w:val="a"/>
    <w:semiHidden/>
    <w:unhideWhenUsed/>
    <w:qFormat/>
    <w:pPr>
      <w:keepNext/>
      <w:keepLines/>
      <w:spacing w:line="570" w:lineRule="exact"/>
      <w:outlineLvl w:val="3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qFormat/>
    <w:pPr>
      <w:snapToGrid w:val="0"/>
      <w:spacing w:line="300" w:lineRule="auto"/>
      <w:jc w:val="left"/>
    </w:pPr>
    <w:rPr>
      <w:sz w:val="18"/>
    </w:rPr>
  </w:style>
  <w:style w:type="paragraph" w:styleId="a4">
    <w:name w:val="Normal (Web)"/>
    <w:basedOn w:val="a"/>
    <w:pPr>
      <w:spacing w:beforeAutospacing="1" w:afterAutospacing="1"/>
      <w:jc w:val="left"/>
    </w:pPr>
    <w:rPr>
      <w:rFonts w:cs="Times New Roman"/>
      <w:kern w:val="0"/>
    </w:rPr>
  </w:style>
  <w:style w:type="character" w:styleId="a5">
    <w:name w:val="Strong"/>
    <w:basedOn w:val="a0"/>
    <w:qFormat/>
    <w:rPr>
      <w:b/>
    </w:rPr>
  </w:style>
  <w:style w:type="character" w:styleId="a6">
    <w:name w:val="footnote reference"/>
    <w:basedOn w:val="a0"/>
    <w:qFormat/>
    <w:rPr>
      <w:rFonts w:ascii="Times New Roman" w:eastAsia="宋体" w:hAnsi="Times New Roman"/>
      <w:vertAlign w:val="superscript"/>
    </w:rPr>
  </w:style>
  <w:style w:type="character" w:customStyle="1" w:styleId="20">
    <w:name w:val="标题 2 字符"/>
    <w:basedOn w:val="a0"/>
    <w:link w:val="2"/>
    <w:autoRedefine/>
    <w:uiPriority w:val="9"/>
    <w:qFormat/>
    <w:rPr>
      <w:rFonts w:ascii="Arial" w:eastAsia="宋体" w:hAnsi="Arial" w:cs="Times New Roman"/>
      <w:bCs/>
      <w:kern w:val="2"/>
      <w:sz w:val="32"/>
      <w:szCs w:val="32"/>
    </w:rPr>
  </w:style>
  <w:style w:type="character" w:customStyle="1" w:styleId="30">
    <w:name w:val="标题 3 字符"/>
    <w:link w:val="3"/>
    <w:autoRedefine/>
    <w:qFormat/>
    <w:rPr>
      <w:rFonts w:ascii="Calibri" w:eastAsia="宋体" w:hAnsi="Calibri" w:cs="Times New Roman"/>
      <w:b/>
      <w:kern w:val="2"/>
      <w:sz w:val="24"/>
      <w:szCs w:val="24"/>
    </w:rPr>
  </w:style>
  <w:style w:type="paragraph" w:styleId="a7">
    <w:name w:val="header"/>
    <w:basedOn w:val="a"/>
    <w:link w:val="a8"/>
    <w:rsid w:val="0028550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285500"/>
    <w:rPr>
      <w:rFonts w:asciiTheme="minorHAnsi" w:hAnsiTheme="minorHAnsi" w:cstheme="minorBidi"/>
      <w:kern w:val="2"/>
      <w:sz w:val="18"/>
      <w:szCs w:val="18"/>
    </w:rPr>
  </w:style>
  <w:style w:type="paragraph" w:styleId="a9">
    <w:name w:val="footer"/>
    <w:basedOn w:val="a"/>
    <w:link w:val="aa"/>
    <w:rsid w:val="0028550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rsid w:val="00285500"/>
    <w:rPr>
      <w:rFonts w:asciiTheme="minorHAnsi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黄培梧</dc:creator>
  <cp:lastModifiedBy>1 1</cp:lastModifiedBy>
  <cp:revision>14</cp:revision>
  <dcterms:created xsi:type="dcterms:W3CDTF">2023-10-25T11:12:00Z</dcterms:created>
  <dcterms:modified xsi:type="dcterms:W3CDTF">2024-09-30T09:35:00Z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FA656319F4C643A29ECF10BAF8BB8E65_12</vt:lpwstr>
  </property>
</Properties>
</file>