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p>
    <w:p>
      <w:pPr>
        <w:jc w:val="center"/>
        <w:rPr>
          <w:rFonts w:hint="eastAsia"/>
          <w:b/>
          <w:bCs/>
          <w:sz w:val="32"/>
          <w:szCs w:val="32"/>
        </w:rPr>
      </w:pPr>
      <w:r>
        <w:rPr>
          <w:rFonts w:hint="eastAsia"/>
          <w:b/>
          <w:bCs/>
          <w:sz w:val="32"/>
          <w:szCs w:val="32"/>
        </w:rPr>
        <w:t>关于做好2022年</w:t>
      </w:r>
      <w:r>
        <w:rPr>
          <w:rFonts w:hint="eastAsia"/>
          <w:b/>
          <w:bCs/>
          <w:sz w:val="32"/>
          <w:szCs w:val="32"/>
          <w:lang w:val="en-US" w:eastAsia="zh-CN"/>
        </w:rPr>
        <w:t>秋</w:t>
      </w:r>
      <w:r>
        <w:rPr>
          <w:rFonts w:hint="eastAsia"/>
          <w:b/>
          <w:bCs/>
          <w:sz w:val="32"/>
          <w:szCs w:val="32"/>
        </w:rPr>
        <w:t>季学期研究生勤工助学工作的通知</w:t>
      </w:r>
    </w:p>
    <w:p>
      <w:pPr>
        <w:jc w:val="center"/>
        <w:rPr>
          <w:rFonts w:hint="eastAsia"/>
          <w:b/>
          <w:bCs/>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各用工单位：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为进一步做好</w:t>
      </w:r>
      <w:r>
        <w:rPr>
          <w:rFonts w:hint="eastAsia" w:ascii="宋体" w:hAnsi="宋体" w:eastAsia="宋体" w:cs="宋体"/>
          <w:sz w:val="28"/>
          <w:szCs w:val="28"/>
        </w:rPr>
        <w:t>2022年</w:t>
      </w:r>
      <w:r>
        <w:rPr>
          <w:rFonts w:hint="eastAsia" w:ascii="宋体" w:hAnsi="宋体" w:eastAsia="宋体" w:cs="宋体"/>
          <w:sz w:val="28"/>
          <w:szCs w:val="28"/>
          <w:lang w:val="en-US" w:eastAsia="zh-CN"/>
        </w:rPr>
        <w:t>秋</w:t>
      </w:r>
      <w:r>
        <w:rPr>
          <w:rFonts w:hint="eastAsia" w:ascii="宋体" w:hAnsi="宋体" w:eastAsia="宋体" w:cs="宋体"/>
          <w:sz w:val="28"/>
          <w:szCs w:val="28"/>
        </w:rPr>
        <w:t>季学期研究生勤工助学工作</w:t>
      </w:r>
      <w:r>
        <w:rPr>
          <w:rFonts w:hint="eastAsia" w:ascii="宋体" w:hAnsi="宋体" w:eastAsia="宋体" w:cs="宋体"/>
          <w:sz w:val="28"/>
          <w:szCs w:val="28"/>
          <w:lang w:eastAsia="zh-CN"/>
        </w:rPr>
        <w:t>，</w:t>
      </w:r>
      <w:r>
        <w:rPr>
          <w:rFonts w:hint="eastAsia" w:ascii="宋体" w:hAnsi="宋体" w:eastAsia="宋体" w:cs="宋体"/>
          <w:sz w:val="28"/>
          <w:szCs w:val="28"/>
        </w:rPr>
        <w:t>根据</w:t>
      </w:r>
      <w:r>
        <w:rPr>
          <w:rFonts w:hint="eastAsia" w:ascii="宋体" w:hAnsi="宋体" w:eastAsia="宋体" w:cs="宋体"/>
          <w:sz w:val="28"/>
          <w:szCs w:val="28"/>
          <w:lang w:val="en-US" w:eastAsia="zh-CN"/>
        </w:rPr>
        <w:t>学校勤工助学工作相关</w:t>
      </w:r>
      <w:r>
        <w:rPr>
          <w:rFonts w:hint="eastAsia" w:ascii="宋体" w:hAnsi="宋体" w:eastAsia="宋体" w:cs="宋体"/>
          <w:sz w:val="28"/>
          <w:szCs w:val="28"/>
        </w:rPr>
        <w:t>要求</w:t>
      </w:r>
      <w:r>
        <w:rPr>
          <w:rFonts w:hint="eastAsia" w:ascii="宋体" w:hAnsi="宋体" w:eastAsia="宋体" w:cs="宋体"/>
          <w:sz w:val="28"/>
          <w:szCs w:val="28"/>
          <w:lang w:val="en-US" w:eastAsia="zh-CN"/>
        </w:rPr>
        <w:t>，特将工作事项通知如下：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岗位</w:t>
      </w:r>
      <w:r>
        <w:rPr>
          <w:rFonts w:hint="eastAsia" w:ascii="宋体" w:hAnsi="宋体" w:eastAsia="宋体" w:cs="宋体"/>
          <w:b/>
          <w:bCs/>
          <w:sz w:val="28"/>
          <w:szCs w:val="28"/>
          <w:lang w:val="en-US" w:eastAsia="zh-CN"/>
        </w:rPr>
        <w:t>设置、名额及经费分配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（一）岗位设置安排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1.我校研究生</w:t>
      </w:r>
      <w:r>
        <w:rPr>
          <w:rFonts w:hint="eastAsia" w:ascii="宋体" w:hAnsi="宋体" w:eastAsia="宋体" w:cs="宋体"/>
          <w:sz w:val="28"/>
          <w:szCs w:val="28"/>
        </w:rPr>
        <w:t>勤工助学岗位分为</w:t>
      </w:r>
      <w:r>
        <w:rPr>
          <w:rFonts w:hint="eastAsia" w:ascii="宋体" w:hAnsi="宋体" w:eastAsia="宋体" w:cs="宋体"/>
          <w:sz w:val="28"/>
          <w:szCs w:val="28"/>
          <w:u w:val="single"/>
        </w:rPr>
        <w:t>固定岗位、临时岗位和顶岗勤工助学</w:t>
      </w:r>
      <w:r>
        <w:rPr>
          <w:rFonts w:hint="eastAsia" w:ascii="宋体" w:hAnsi="宋体" w:eastAsia="宋体" w:cs="宋体"/>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固定岗位是指持续一个学期以上的长期性岗位和寒暑假期间的连续性岗位</w:t>
      </w:r>
      <w:r>
        <w:rPr>
          <w:rFonts w:hint="eastAsia" w:ascii="宋体" w:hAnsi="宋体" w:eastAsia="宋体" w:cs="宋体"/>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临时岗位是指不具有长期性，通过一次或几次勤工助学活动即完成任务的工作岗位；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顶岗勤工助学是学校用工单位为提高研究生实习实践能力而设立的具有较大挑战性的长期性岗位，例如：研究生担任兼职辅导员岗位。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2.全年研究生勤工助学工作按9个月统计工作量和发放酬劳。秋季学期勤工助学统计周期为：2022年6月、7月（按半个月计），9-11月，共计4.5个月。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（二）名额及经费分配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2022年秋季学期研究生勤工助学岗位指标及经费预算情况，</w:t>
      </w:r>
      <w:r>
        <w:rPr>
          <w:rFonts w:hint="eastAsia" w:ascii="宋体" w:hAnsi="宋体" w:eastAsia="宋体" w:cs="宋体"/>
          <w:color w:val="0000FF"/>
          <w:sz w:val="28"/>
          <w:szCs w:val="28"/>
          <w:lang w:val="en-US" w:eastAsia="zh-CN"/>
        </w:rPr>
        <w:t>详见附件1、2。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二、岗位招聘与管理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（一）研究生</w:t>
      </w:r>
      <w:r>
        <w:rPr>
          <w:rFonts w:hint="eastAsia" w:ascii="宋体" w:hAnsi="宋体" w:eastAsia="宋体" w:cs="宋体"/>
          <w:sz w:val="28"/>
          <w:szCs w:val="28"/>
        </w:rPr>
        <w:t>勤工助学岗位的招聘工作由用工单位具体负责，招聘时间根据用工需要确定，一般在每</w:t>
      </w:r>
      <w:r>
        <w:rPr>
          <w:rFonts w:hint="eastAsia" w:ascii="宋体" w:hAnsi="宋体" w:eastAsia="宋体" w:cs="宋体"/>
          <w:sz w:val="28"/>
          <w:szCs w:val="28"/>
          <w:lang w:val="en-US" w:eastAsia="zh-CN"/>
        </w:rPr>
        <w:t>学期初的</w:t>
      </w:r>
      <w:r>
        <w:rPr>
          <w:rFonts w:hint="eastAsia" w:ascii="宋体" w:hAnsi="宋体" w:eastAsia="宋体" w:cs="宋体"/>
          <w:sz w:val="28"/>
          <w:szCs w:val="28"/>
        </w:rPr>
        <w:t>3月</w:t>
      </w:r>
      <w:r>
        <w:rPr>
          <w:rFonts w:hint="eastAsia" w:ascii="宋体" w:hAnsi="宋体" w:eastAsia="宋体" w:cs="宋体"/>
          <w:sz w:val="28"/>
          <w:szCs w:val="28"/>
          <w:lang w:eastAsia="zh-CN"/>
        </w:rPr>
        <w:t>、</w:t>
      </w:r>
      <w:r>
        <w:rPr>
          <w:rFonts w:hint="eastAsia" w:ascii="宋体" w:hAnsi="宋体" w:eastAsia="宋体" w:cs="宋体"/>
          <w:sz w:val="28"/>
          <w:szCs w:val="28"/>
        </w:rPr>
        <w:t>9月进行。申请勤工助学的研究生须是品质好、敬业精神强、学有余力的</w:t>
      </w:r>
      <w:r>
        <w:rPr>
          <w:rFonts w:hint="eastAsia" w:ascii="宋体" w:hAnsi="宋体" w:eastAsia="宋体" w:cs="宋体"/>
          <w:sz w:val="28"/>
          <w:szCs w:val="28"/>
          <w:lang w:val="en-US" w:eastAsia="zh-CN"/>
        </w:rPr>
        <w:t>研究生</w:t>
      </w:r>
      <w:r>
        <w:rPr>
          <w:rFonts w:hint="eastAsia" w:ascii="宋体" w:hAnsi="宋体" w:eastAsia="宋体" w:cs="宋体"/>
          <w:sz w:val="28"/>
          <w:szCs w:val="28"/>
        </w:rPr>
        <w:t>，对学习成绩不达合格要求的研究生一般不安排固定岗位。</w:t>
      </w:r>
      <w:r>
        <w:rPr>
          <w:rFonts w:hint="eastAsia" w:ascii="宋体" w:hAnsi="宋体" w:eastAsia="宋体" w:cs="宋体"/>
          <w:sz w:val="28"/>
          <w:szCs w:val="28"/>
          <w:lang w:val="en-US" w:eastAsia="zh-CN"/>
        </w:rPr>
        <w:t>研究生</w:t>
      </w:r>
      <w:r>
        <w:rPr>
          <w:rFonts w:hint="eastAsia" w:ascii="宋体" w:hAnsi="宋体" w:eastAsia="宋体" w:cs="宋体"/>
          <w:sz w:val="28"/>
          <w:szCs w:val="28"/>
        </w:rPr>
        <w:t>勤工助学活动，实行“自愿参加、用工单位和岗位公开、公平竞争、择优推荐或录用、</w:t>
      </w:r>
      <w:r>
        <w:rPr>
          <w:rFonts w:hint="eastAsia" w:ascii="宋体" w:hAnsi="宋体" w:eastAsia="宋体" w:cs="宋体"/>
          <w:sz w:val="28"/>
          <w:szCs w:val="28"/>
          <w:u w:val="single"/>
        </w:rPr>
        <w:t>优先照顾经济困难研究生</w:t>
      </w:r>
      <w:r>
        <w:rPr>
          <w:rFonts w:hint="eastAsia" w:ascii="宋体" w:hAnsi="宋体" w:eastAsia="宋体" w:cs="宋体"/>
          <w:sz w:val="28"/>
          <w:szCs w:val="28"/>
        </w:rPr>
        <w:t>”的原则，不得组织研究生参加有毒、有害和危险的生产作业以及超过研究生身体承受能力、有碍研究生健康的劳动。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（二）研究生</w:t>
      </w:r>
      <w:r>
        <w:rPr>
          <w:rFonts w:hint="eastAsia" w:ascii="宋体" w:hAnsi="宋体" w:eastAsia="宋体" w:cs="宋体"/>
          <w:sz w:val="28"/>
          <w:szCs w:val="28"/>
        </w:rPr>
        <w:t>勤工助学岗位实行</w:t>
      </w:r>
      <w:r>
        <w:rPr>
          <w:rFonts w:hint="eastAsia" w:ascii="宋体" w:hAnsi="宋体" w:eastAsia="宋体" w:cs="宋体"/>
          <w:sz w:val="28"/>
          <w:szCs w:val="28"/>
          <w:u w:val="single"/>
        </w:rPr>
        <w:t>“一人一岗制”</w:t>
      </w:r>
      <w:r>
        <w:rPr>
          <w:rFonts w:hint="eastAsia" w:ascii="宋体" w:hAnsi="宋体" w:eastAsia="宋体" w:cs="宋体"/>
          <w:sz w:val="28"/>
          <w:szCs w:val="28"/>
        </w:rPr>
        <w:t>，不允许一人处于多个岗位工作状态并获得相应劳动报酬。</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三、勤工助学劳酬标准及发放要求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（一）酬劳标准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 自2022年4月起，研究生勤工助学标准为15元/小时，每月最多工作总时长不超40小时，每人每月总酬劳不超600元/人。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 研究生兼职辅导员酬劳1000元/月，工作量超过15天按一个月标准发放酬劳，不足15天按半月标准发放酬劳。</w:t>
      </w:r>
    </w:p>
    <w:p>
      <w:pPr>
        <w:ind w:firstLine="560" w:firstLineChars="20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 因重大活动或特殊工作，需申请临时岗位的，一事一议，需在活动开始前5天向研究生工作部《研究生勤工助学临时岗位申请》（</w:t>
      </w:r>
      <w:r>
        <w:rPr>
          <w:rFonts w:hint="eastAsia" w:ascii="宋体" w:hAnsi="宋体" w:eastAsia="宋体" w:cs="宋体"/>
          <w:color w:val="0000FF"/>
          <w:sz w:val="28"/>
          <w:szCs w:val="28"/>
          <w:lang w:val="en-US" w:eastAsia="zh-CN"/>
        </w:rPr>
        <w:t>见附件3</w:t>
      </w:r>
      <w:r>
        <w:rPr>
          <w:rFonts w:hint="eastAsia" w:ascii="宋体" w:hAnsi="宋体" w:eastAsia="宋体" w:cs="宋体"/>
          <w:sz w:val="28"/>
          <w:szCs w:val="28"/>
          <w:lang w:val="en-US" w:eastAsia="zh-CN"/>
        </w:rPr>
        <w:t>），临时岗位助理酬劳最多不得超过1000元。</w:t>
      </w:r>
    </w:p>
    <w:p>
      <w:pPr>
        <w:ind w:firstLine="560" w:firstLineChars="200"/>
        <w:jc w:val="both"/>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4. 如确有因工作量大、工作时间长，固定岗位酬劳超过600元/月的，需填写《研究生勤工助学超支证明模板》（</w:t>
      </w:r>
      <w:r>
        <w:rPr>
          <w:rFonts w:hint="eastAsia" w:ascii="宋体" w:hAnsi="宋体" w:eastAsia="宋体" w:cs="宋体"/>
          <w:color w:val="0000FF"/>
          <w:sz w:val="28"/>
          <w:szCs w:val="28"/>
          <w:lang w:val="en-US" w:eastAsia="zh-CN"/>
        </w:rPr>
        <w:t>见附件4</w:t>
      </w:r>
      <w:r>
        <w:rPr>
          <w:rFonts w:hint="eastAsia" w:ascii="宋体" w:hAnsi="宋体" w:eastAsia="宋体" w:cs="宋体"/>
          <w:color w:val="auto"/>
          <w:sz w:val="28"/>
          <w:szCs w:val="28"/>
          <w:lang w:val="en-US" w:eastAsia="zh-CN"/>
        </w:rPr>
        <w:t>）</w:t>
      </w:r>
      <w:r>
        <w:rPr>
          <w:rFonts w:hint="eastAsia" w:ascii="宋体" w:hAnsi="宋体" w:eastAsia="宋体" w:cs="宋体"/>
          <w:sz w:val="28"/>
          <w:szCs w:val="28"/>
          <w:lang w:val="en-US" w:eastAsia="zh-CN"/>
        </w:rPr>
        <w:t>，待党委研究生工作部就业与奖助办公室审核讨论后决定是否予以发放超支部分。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（二）发放要求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 研究生</w:t>
      </w:r>
      <w:r>
        <w:rPr>
          <w:rFonts w:hint="eastAsia" w:ascii="宋体" w:hAnsi="宋体" w:eastAsia="宋体" w:cs="宋体"/>
          <w:sz w:val="28"/>
          <w:szCs w:val="28"/>
        </w:rPr>
        <w:t>勤工助学岗位劳酬每月发放一次。</w:t>
      </w:r>
      <w:r>
        <w:rPr>
          <w:rFonts w:hint="eastAsia" w:ascii="宋体" w:hAnsi="宋体" w:eastAsia="宋体" w:cs="宋体"/>
          <w:sz w:val="28"/>
          <w:szCs w:val="28"/>
          <w:lang w:val="en-US" w:eastAsia="zh-CN"/>
        </w:rPr>
        <w:t>12-1月、6-7月的酬劳合并发放，因财务报帐原因，12-1月的酬劳计入春季学期发放，6-7月的酬劳计入秋季续期发放。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2. 从2022年4月份起，研究生助理需手写填写《广西师范大学研究生勤工助学工作登记表》</w:t>
      </w:r>
      <w:r>
        <w:rPr>
          <w:rFonts w:hint="eastAsia" w:ascii="宋体" w:hAnsi="宋体" w:eastAsia="宋体" w:cs="宋体"/>
          <w:color w:val="auto"/>
          <w:sz w:val="28"/>
          <w:szCs w:val="28"/>
          <w:lang w:val="en-US" w:eastAsia="zh-CN"/>
        </w:rPr>
        <w:t>（</w:t>
      </w:r>
      <w:r>
        <w:rPr>
          <w:rFonts w:hint="eastAsia" w:ascii="宋体" w:hAnsi="宋体" w:eastAsia="宋体" w:cs="宋体"/>
          <w:color w:val="0000FF"/>
          <w:sz w:val="28"/>
          <w:szCs w:val="28"/>
          <w:lang w:val="en-US" w:eastAsia="zh-CN"/>
        </w:rPr>
        <w:t>见附件5</w:t>
      </w:r>
      <w:r>
        <w:rPr>
          <w:rFonts w:hint="eastAsia" w:ascii="宋体" w:hAnsi="宋体" w:eastAsia="宋体" w:cs="宋体"/>
          <w:color w:val="auto"/>
          <w:sz w:val="28"/>
          <w:szCs w:val="28"/>
          <w:lang w:val="en-US" w:eastAsia="zh-CN"/>
        </w:rPr>
        <w:t>）</w:t>
      </w:r>
      <w:r>
        <w:rPr>
          <w:rFonts w:hint="eastAsia" w:ascii="宋体" w:hAnsi="宋体" w:eastAsia="宋体" w:cs="宋体"/>
          <w:sz w:val="28"/>
          <w:szCs w:val="28"/>
          <w:lang w:val="en-US" w:eastAsia="zh-CN"/>
        </w:rPr>
        <w:t>，务必按用工的实际情况如实填写，如发现虚报、假报、克扣及其他违法违纪行为，学校将根据有关规定严肃处理。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3.各用工单位根据研究生助理劳动考勤情况，填写《广西师范大学研究生校内勤工助学酬劳签领单》（</w:t>
      </w:r>
      <w:r>
        <w:rPr>
          <w:rFonts w:hint="eastAsia" w:ascii="宋体" w:hAnsi="宋体" w:eastAsia="宋体" w:cs="宋体"/>
          <w:color w:val="0000FF"/>
          <w:sz w:val="28"/>
          <w:szCs w:val="28"/>
          <w:lang w:val="en-US" w:eastAsia="zh-CN"/>
        </w:rPr>
        <w:t>见附件6</w:t>
      </w:r>
      <w:r>
        <w:rPr>
          <w:rFonts w:hint="eastAsia" w:ascii="宋体" w:hAnsi="宋体" w:eastAsia="宋体" w:cs="宋体"/>
          <w:sz w:val="28"/>
          <w:szCs w:val="28"/>
          <w:lang w:val="en-US" w:eastAsia="zh-CN"/>
        </w:rPr>
        <w:t>），经用工单位经办人（必须为本单位负责研究生勤工助学管理工作的老师）签字、核查，于当月最后一个工作日或次月初交研究生工作部就业与奖助办公室审核，逾期不予受理。审核完毕，按学校财务程序，将劳酬于次月18日前存入学生银行卡。</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四、材料上交要求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1.用工单位需组织本学期聘用的全体研究生助理，</w:t>
      </w:r>
      <w:r>
        <w:rPr>
          <w:rFonts w:hint="eastAsia" w:ascii="宋体" w:hAnsi="宋体" w:eastAsia="宋体" w:cs="宋体"/>
          <w:sz w:val="28"/>
          <w:szCs w:val="28"/>
        </w:rPr>
        <w:t>填</w:t>
      </w:r>
      <w:r>
        <w:rPr>
          <w:rFonts w:hint="eastAsia" w:ascii="宋体" w:hAnsi="宋体" w:eastAsia="宋体" w:cs="宋体"/>
          <w:sz w:val="28"/>
          <w:szCs w:val="28"/>
          <w:lang w:val="en-US" w:eastAsia="zh-CN"/>
        </w:rPr>
        <w:t>写《广西师范大学研究生勤工助学岗位申请表》（</w:t>
      </w:r>
      <w:r>
        <w:rPr>
          <w:rFonts w:hint="eastAsia" w:ascii="宋体" w:hAnsi="宋体" w:eastAsia="宋体" w:cs="宋体"/>
          <w:color w:val="0000FF"/>
          <w:sz w:val="28"/>
          <w:szCs w:val="28"/>
          <w:lang w:val="en-US" w:eastAsia="zh-CN"/>
        </w:rPr>
        <w:t>见附件7</w:t>
      </w:r>
      <w:r>
        <w:rPr>
          <w:rFonts w:hint="eastAsia" w:ascii="宋体" w:hAnsi="宋体" w:eastAsia="宋体" w:cs="宋体"/>
          <w:sz w:val="28"/>
          <w:szCs w:val="28"/>
          <w:lang w:val="en-US" w:eastAsia="zh-CN"/>
        </w:rPr>
        <w:t>），由所在学院（部）、用工单位签署意见后，将纸质版一式一份，报送至研究生工作部就业与奖助办公室审核备案。临时性、一次性和应急性的服务活动例外。本表仅于每学期开学初统一报送。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2.用工单位需报送加盖本单位公章的《2022年秋季学期研究生助理</w:t>
      </w:r>
      <w:r>
        <w:rPr>
          <w:rFonts w:hint="eastAsia" w:ascii="宋体" w:hAnsi="宋体" w:eastAsia="宋体" w:cs="宋体"/>
          <w:sz w:val="28"/>
          <w:szCs w:val="28"/>
        </w:rPr>
        <w:t>值班安排表</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纸质版</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每学期初统一报送，后续值班安排表如有变动，请及时更新报送纸质版。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b w:val="0"/>
          <w:bCs w:val="0"/>
          <w:color w:val="auto"/>
          <w:sz w:val="28"/>
          <w:szCs w:val="28"/>
          <w:u w:val="none"/>
          <w:lang w:val="en-US" w:eastAsia="zh-CN"/>
        </w:rPr>
      </w:pPr>
      <w:r>
        <w:rPr>
          <w:rFonts w:hint="eastAsia" w:ascii="宋体" w:hAnsi="宋体" w:eastAsia="宋体" w:cs="宋体"/>
          <w:sz w:val="28"/>
          <w:szCs w:val="28"/>
          <w:lang w:val="en-US" w:eastAsia="zh-CN"/>
        </w:rPr>
        <w:t>3.每月第一周内需上交研究生助理本人亲手填写的《广西师范大学研究生勤工助学工作登记表》</w:t>
      </w:r>
      <w:r>
        <w:rPr>
          <w:rFonts w:hint="eastAsia" w:ascii="宋体" w:hAnsi="宋体" w:eastAsia="宋体" w:cs="宋体"/>
          <w:color w:val="auto"/>
          <w:sz w:val="28"/>
          <w:szCs w:val="28"/>
          <w:lang w:val="en-US" w:eastAsia="zh-CN"/>
        </w:rPr>
        <w:t>（</w:t>
      </w:r>
      <w:r>
        <w:rPr>
          <w:rFonts w:hint="eastAsia" w:ascii="宋体" w:hAnsi="宋体" w:eastAsia="宋体" w:cs="宋体"/>
          <w:color w:val="0000FF"/>
          <w:sz w:val="28"/>
          <w:szCs w:val="28"/>
          <w:lang w:val="en-US" w:eastAsia="zh-CN"/>
        </w:rPr>
        <w:t>见附件5</w:t>
      </w:r>
      <w:r>
        <w:rPr>
          <w:rFonts w:hint="eastAsia" w:ascii="宋体" w:hAnsi="宋体" w:eastAsia="宋体" w:cs="宋体"/>
          <w:color w:val="auto"/>
          <w:sz w:val="28"/>
          <w:szCs w:val="28"/>
          <w:lang w:val="en-US" w:eastAsia="zh-CN"/>
        </w:rPr>
        <w:t>）纸质版一式一份；</w:t>
      </w:r>
      <w:r>
        <w:rPr>
          <w:rFonts w:hint="eastAsia" w:ascii="宋体" w:hAnsi="宋体" w:eastAsia="宋体" w:cs="宋体"/>
          <w:sz w:val="28"/>
          <w:szCs w:val="28"/>
          <w:lang w:val="en-US" w:eastAsia="zh-CN"/>
        </w:rPr>
        <w:t>《广西师范大学研究生校内勤工助学酬劳签领单》（</w:t>
      </w:r>
      <w:r>
        <w:rPr>
          <w:rFonts w:hint="eastAsia" w:ascii="宋体" w:hAnsi="宋体" w:eastAsia="宋体" w:cs="宋体"/>
          <w:color w:val="0000FF"/>
          <w:sz w:val="28"/>
          <w:szCs w:val="28"/>
          <w:lang w:val="en-US" w:eastAsia="zh-CN"/>
        </w:rPr>
        <w:t>见附件6</w:t>
      </w:r>
      <w:r>
        <w:rPr>
          <w:rFonts w:hint="eastAsia" w:ascii="宋体" w:hAnsi="宋体" w:eastAsia="宋体" w:cs="宋体"/>
          <w:sz w:val="28"/>
          <w:szCs w:val="28"/>
          <w:lang w:val="en-US" w:eastAsia="zh-CN"/>
        </w:rPr>
        <w:t>）纸质版一式一份，电子版发送到</w:t>
      </w:r>
      <w:r>
        <w:rPr>
          <w:rFonts w:hint="eastAsia" w:ascii="宋体" w:hAnsi="宋体" w:eastAsia="宋体" w:cs="宋体"/>
          <w:color w:val="auto"/>
          <w:sz w:val="28"/>
          <w:szCs w:val="28"/>
          <w:u w:val="none"/>
          <w:lang w:val="en-US" w:eastAsia="zh-CN"/>
        </w:rPr>
        <w:t>邮箱：</w:t>
      </w:r>
      <w:r>
        <w:rPr>
          <w:rFonts w:hint="eastAsia" w:ascii="宋体" w:hAnsi="宋体" w:eastAsia="宋体" w:cs="宋体"/>
          <w:b w:val="0"/>
          <w:bCs w:val="0"/>
          <w:color w:val="auto"/>
          <w:sz w:val="28"/>
          <w:szCs w:val="28"/>
          <w:u w:val="none"/>
          <w:lang w:val="en-US" w:eastAsia="zh-CN"/>
        </w:rPr>
        <w:fldChar w:fldCharType="begin"/>
      </w:r>
      <w:r>
        <w:rPr>
          <w:rFonts w:hint="eastAsia" w:ascii="宋体" w:hAnsi="宋体" w:eastAsia="宋体" w:cs="宋体"/>
          <w:b w:val="0"/>
          <w:bCs w:val="0"/>
          <w:color w:val="auto"/>
          <w:sz w:val="28"/>
          <w:szCs w:val="28"/>
          <w:u w:val="none"/>
          <w:lang w:val="en-US" w:eastAsia="zh-CN"/>
        </w:rPr>
        <w:instrText xml:space="preserve"> HYPERLINK "mailto:yjsgzbzz@163.com。纸质版材料分校区上交到党委研究生工作部就业与奖助办公室（育才田楼225办公室，雁山行北541办公室）。" </w:instrText>
      </w:r>
      <w:r>
        <w:rPr>
          <w:rFonts w:hint="eastAsia" w:ascii="宋体" w:hAnsi="宋体" w:eastAsia="宋体" w:cs="宋体"/>
          <w:b w:val="0"/>
          <w:bCs w:val="0"/>
          <w:color w:val="auto"/>
          <w:sz w:val="28"/>
          <w:szCs w:val="28"/>
          <w:u w:val="none"/>
          <w:lang w:val="en-US" w:eastAsia="zh-CN"/>
        </w:rPr>
        <w:fldChar w:fldCharType="separate"/>
      </w:r>
      <w:r>
        <w:rPr>
          <w:rStyle w:val="4"/>
          <w:rFonts w:hint="eastAsia" w:ascii="宋体" w:hAnsi="宋体" w:eastAsia="宋体" w:cs="宋体"/>
          <w:b w:val="0"/>
          <w:bCs w:val="0"/>
          <w:color w:val="auto"/>
          <w:sz w:val="28"/>
          <w:szCs w:val="28"/>
          <w:u w:val="none"/>
          <w:lang w:val="en-US" w:eastAsia="zh-CN"/>
        </w:rPr>
        <w:t>yjsgzbzz@163.com。纸质版材料分校区上交到党委研究生工作部就业与奖助办公室（育才田楼225办公室，雁山行北541办公室）。</w:t>
      </w:r>
      <w:r>
        <w:rPr>
          <w:rFonts w:hint="eastAsia" w:ascii="宋体" w:hAnsi="宋体" w:eastAsia="宋体" w:cs="宋体"/>
          <w:b w:val="0"/>
          <w:bCs w:val="0"/>
          <w:color w:val="auto"/>
          <w:sz w:val="28"/>
          <w:szCs w:val="28"/>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未尽事宜，可联系党委</w:t>
      </w:r>
      <w:r>
        <w:rPr>
          <w:rFonts w:hint="eastAsia" w:ascii="宋体" w:hAnsi="宋体" w:eastAsia="宋体" w:cs="宋体"/>
          <w:sz w:val="28"/>
          <w:szCs w:val="28"/>
        </w:rPr>
        <w:t>研究生工作部就业与奖助办公室</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张亚静老师，18978329893。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党委研究生工作部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2022年9月18日</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7D09490C"/>
    <w:rsid w:val="007C2388"/>
    <w:rsid w:val="01E84618"/>
    <w:rsid w:val="25DB5F3E"/>
    <w:rsid w:val="3AEF235D"/>
    <w:rsid w:val="3BF42D81"/>
    <w:rsid w:val="492F3C94"/>
    <w:rsid w:val="496F6F12"/>
    <w:rsid w:val="72283E44"/>
    <w:rsid w:val="7D094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2022-04-01T01:51:00Z</dcterms:created>
  <dc:creator>orange</dc:creator>
  <cp:lastModifiedBy>orange</cp:lastModifiedBy>
  <cp:lastPrinted>2022-04-01T07:19:00Z</cp:lastPrinted>
  <dcterms:modified xsi:type="dcterms:W3CDTF">2022-09-18T08:21:19Z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D320C4D0C4A34FCBAF6A76930AE83174</vt:lpwstr>
  </property>
</Properties>
</file>