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2469" w:tblpY="603"/>
        <w:tblW w:w="105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590" w:type="dxa"/>
            <w:tcBorders>
              <w:tl2br w:val="nil"/>
              <w:tr2bl w:val="nil"/>
            </w:tcBorders>
          </w:tcPr>
          <w:p>
            <w:pPr>
              <w:ind w:firstLine="240" w:firstLineChars="100"/>
              <w:rPr>
                <w:lang w:val="en-US" w:bidi="ar-SA"/>
              </w:rPr>
            </w:pPr>
            <w:r>
              <w:rPr>
                <w:rFonts w:hint="eastAsia" w:ascii="华文隶书" w:hAnsi="华文隶书" w:eastAsia="华文隶书" w:cs="华文隶书"/>
                <w:color w:val="393939"/>
                <w:sz w:val="24"/>
                <w:szCs w:val="24"/>
                <w:shd w:val="clear" w:color="auto" w:fill="FFFFFF"/>
              </w:rPr>
              <w:t>教育部与广西壮族自治区人民政府共建高校、国家“中西部高校基础能力建设工程项目”高校</w:t>
            </w:r>
          </w:p>
        </w:tc>
      </w:tr>
    </w:tbl>
    <w:p>
      <w:pPr>
        <w:pStyle w:val="2"/>
        <w:spacing w:before="2"/>
        <w:jc w:val="center"/>
        <w:rPr>
          <w:rFonts w:ascii="Times New Roman"/>
          <w:sz w:val="14"/>
        </w:rPr>
      </w:pPr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573405</wp:posOffset>
                </wp:positionH>
                <wp:positionV relativeFrom="page">
                  <wp:posOffset>767080</wp:posOffset>
                </wp:positionV>
                <wp:extent cx="6362700" cy="9260205"/>
                <wp:effectExtent l="8890" t="8890" r="10160" b="2730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9260205"/>
                        </a:xfrm>
                        <a:prstGeom prst="rect">
                          <a:avLst/>
                        </a:prstGeom>
                        <a:noFill/>
                        <a:ln w="18288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34"/>
                              <w:ind w:left="92"/>
                              <w:rPr>
                                <w:rFonts w:asci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</w:rPr>
                              <w:t>贴成绩单原件（研究生院盖章）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45.15pt;margin-top:60.4pt;height:729.15pt;width:501pt;mso-position-horizontal-relative:page;mso-position-vertical-relative:page;z-index:251659264;mso-width-relative:page;mso-height-relative:page;" filled="f" stroked="t" coordsize="21600,21600" o:gfxdata="UEsDBAoAAAAAAIdO4kAAAAAAAAAAAAAAAAAEAAAAZHJzL1BLAwQUAAAACACHTuJAOw+mLNsAAAAM&#10;AQAADwAAAGRycy9kb3ducmV2LnhtbE2PS0/DMBCE70j8B2uRuFE7KbQkxOkBKAfUA/QhOLrxkkSN&#10;1yF2H/x7tie47c6OZr8pZifXiQMOofWkIRkpEEiVty3VGtar+c09iBANWdN5Qg0/GGBWXl4UJrf+&#10;SO94WMZacAiF3GhoYuxzKUPVoDNh5Hskvn35wZnI61BLO5gjh7tOpkpNpDMt8YfG9PjYYLVb7p2G&#10;3cdntkm+7Xixic/Z/PZpMn17edX6+ipRDyAinuKfGc74jA4lM239nmwQnYZMjdnJeqq4wtmgspSl&#10;LU930ywBWRbyf4nyF1BLAwQUAAAACACHTuJA30rLZxQCAAAzBAAADgAAAGRycy9lMm9Eb2MueG1s&#10;rVPNjtMwEL4j8Q6W7zTZrCglaroSlEVICJAWHsC1ncSS/+Rxm/QF4A04ceHOc/U5GDttl9299EAO&#10;yRfP+JuZz5+XN6PRZCcDKGcbejUrKZGWO6Fs19BvX29fLCiByKxg2lnZ0L0EerN6/mw5+FpWrnda&#10;yECQxEI9+Ib2Mfq6KID30jCYOS8tBlsXDIv4G7pCBDYgu9FFVZbzYnBB+OC4BMDV9RSkR8ZwCaFr&#10;W8Xl2vGtkTZOrEFqFnEk6JUHusrdtq3k8XPbgoxENxQnjfmNRRBv0rtYLVndBeZ7xY8tsEtaeDST&#10;Ycpi0TPVmkVGtkE9oTKKBweujTPuTDENkhXBKa7KR9rc9czLPAtKDf4sOvw/Wv5p9yUQJRpaUWKZ&#10;wQM//Pxx+PXn8Ps7uU7yDB5qzLrzmBfHN25E05zWARfT1GMbTPriPATjKO7+LK4cI+G4OL+eV69K&#10;DHGMva7mZVW+TDzF/XYfIL6XzpAEGhrw9LKobPcR4pR6SknVrLtVWucT1JYM2NeiWqB7OUNbtmgH&#10;hMbjaGC7zANOK5H2pN0Qus1bHciOJWvk59jOg7RUcM2gn/JyKKWx2qgoQ0a9ZOKdFSTuPcpn8dbQ&#10;1I2RghIt8ZIllDMjU/qSTNREW5QmaT9pnFAcNyPSJLhxYo/noT9Y9ELy9QmEE9icwNYH1fUoZz61&#10;TIleyroffZ/M+u9/Lnx/11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sPpizbAAAADAEAAA8A&#10;AAAAAAAAAQAgAAAAIgAAAGRycy9kb3ducmV2LnhtbFBLAQIUABQAAAAIAIdO4kDfSstnFAIAADME&#10;AAAOAAAAAAAAAAEAIAAAACoBAABkcnMvZTJvRG9jLnhtbFBLBQYAAAAABgAGAFkBAACwBQAAAAA=&#10;">
                <v:fill on="f" focussize="0,0"/>
                <v:stroke weight="1.44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34"/>
                        <w:ind w:left="92"/>
                        <w:rPr>
                          <w:rFonts w:ascii="黑体" w:eastAsia="黑体"/>
                          <w:sz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</w:rPr>
                        <w:t>贴成绩单原件（研究生院盖章）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ind w:firstLine="13520" w:firstLineChars="2600"/>
        <w:rPr>
          <w:rFonts w:ascii="Times New Roman"/>
          <w:sz w:val="20"/>
        </w:rPr>
      </w:pPr>
      <w:r>
        <w:rPr>
          <w:lang w:val="en-US" w:bidi="ar-SA"/>
        </w:rPr>
        <w:drawing>
          <wp:inline distT="0" distB="0" distL="0" distR="0">
            <wp:extent cx="4131310" cy="94297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7117" cy="94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0"/>
        <w:ind w:left="13621"/>
        <w:rPr>
          <w:sz w:val="26"/>
        </w:rPr>
      </w:pPr>
      <w:r>
        <w:t>20</w:t>
      </w:r>
      <w:r>
        <w:rPr>
          <w:rFonts w:hint="eastAsia"/>
          <w:lang w:val="en-US"/>
        </w:rPr>
        <w:t>2</w:t>
      </w:r>
      <w:r>
        <w:rPr>
          <w:rFonts w:hint="eastAsia"/>
          <w:lang w:val="en-US" w:eastAsia="zh-CN"/>
        </w:rPr>
        <w:t>4</w:t>
      </w:r>
      <w:r>
        <w:t xml:space="preserve"> 届毕业研究生就业推荐表</w:t>
      </w:r>
    </w:p>
    <w:p>
      <w:pPr>
        <w:sectPr>
          <w:type w:val="continuous"/>
          <w:pgSz w:w="23820" w:h="16840" w:orient="landscape"/>
          <w:pgMar w:top="1134" w:right="850" w:bottom="1134" w:left="850" w:header="720" w:footer="720" w:gutter="0"/>
          <w:cols w:space="0" w:num="1"/>
        </w:sectPr>
      </w:pPr>
      <w:bookmarkStart w:id="0" w:name="_GoBack"/>
      <w:bookmarkEnd w:id="0"/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7404735</wp:posOffset>
                </wp:positionH>
                <wp:positionV relativeFrom="paragraph">
                  <wp:posOffset>196850</wp:posOffset>
                </wp:positionV>
                <wp:extent cx="6704330" cy="7833995"/>
                <wp:effectExtent l="0" t="0" r="127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210550" y="2284730"/>
                          <a:ext cx="6704330" cy="7833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10005" w:type="dxa"/>
                              <w:jc w:val="right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66"/>
                              <w:gridCol w:w="1591"/>
                              <w:gridCol w:w="1095"/>
                              <w:gridCol w:w="870"/>
                              <w:gridCol w:w="1260"/>
                              <w:gridCol w:w="1215"/>
                              <w:gridCol w:w="839"/>
                              <w:gridCol w:w="1469"/>
                            </w:tblGrid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性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  月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vMerge w:val="restart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spacing w:before="3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照片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民 族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23"/>
                                      <w:sz w:val="24"/>
                                      <w:szCs w:val="24"/>
                                    </w:rPr>
                                    <w:t>生源地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健康状况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良好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学院（部）</w:t>
                                  </w:r>
                                </w:p>
                              </w:tc>
                              <w:tc>
                                <w:tcPr>
                                  <w:tcW w:w="4816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制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2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专业名称</w:t>
                                  </w:r>
                                </w:p>
                              </w:tc>
                              <w:tc>
                                <w:tcPr>
                                  <w:tcW w:w="4816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婚姻状况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□未婚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□已婚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培养层次</w:t>
                                  </w:r>
                                </w:p>
                              </w:tc>
                              <w:tc>
                                <w:tcPr>
                                  <w:tcW w:w="3556" w:type="dxa"/>
                                  <w:gridSpan w:val="3"/>
                                  <w:tcBorders>
                                    <w:righ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□硕士研究生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博士研究生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培养方式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非定向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定向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研究方向</w:t>
                                  </w:r>
                                </w:p>
                              </w:tc>
                              <w:tc>
                                <w:tcPr>
                                  <w:tcW w:w="8339" w:type="dxa"/>
                                  <w:gridSpan w:val="7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入学年月</w:t>
                                  </w:r>
                                </w:p>
                              </w:tc>
                              <w:tc>
                                <w:tcPr>
                                  <w:tcW w:w="3556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    月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毕业年月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年6月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3257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上一学段毕业院校</w:t>
                                  </w:r>
                                </w:p>
                              </w:tc>
                              <w:tc>
                                <w:tcPr>
                                  <w:tcW w:w="3225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专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3257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入学前工作单位</w:t>
                                  </w:r>
                                </w:p>
                              </w:tc>
                              <w:tc>
                                <w:tcPr>
                                  <w:tcW w:w="3225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righ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工作年限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lef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计算机水平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外语水平</w:t>
                                  </w: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爱好特长</w:t>
                                  </w:r>
                                </w:p>
                              </w:tc>
                              <w:tc>
                                <w:tcPr>
                                  <w:tcW w:w="8339" w:type="dxa"/>
                                  <w:gridSpan w:val="7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059" w:hRule="atLeast"/>
                                <w:jc w:val="right"/>
                              </w:trPr>
                              <w:tc>
                                <w:tcPr>
                                  <w:tcW w:w="10005" w:type="dxa"/>
                                  <w:gridSpan w:val="8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在校学习及任职情况</w:t>
                                  </w: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jc w:val="both"/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3.05pt;margin-top:15.5pt;height:616.85pt;width:527.9pt;z-index:251662336;mso-width-relative:page;mso-height-relative:page;" fillcolor="#FFFFFF [3201]" filled="t" stroked="f" coordsize="21600,21600" o:gfxdata="UEsDBAoAAAAAAIdO4kAAAAAAAAAAAAAAAAAEAAAAZHJzL1BLAwQUAAAACACHTuJACNMantYAAAAN&#10;AQAADwAAAGRycy9kb3ducmV2LnhtbE2Py07DMBRE90j8g3WR2FHHpgqQxukCiS0Sfa3d2MRR7evI&#10;dp9fz2UFy9GMZs60y0vw7GRTHiMqELMKmMU+mhEHBZv1x9MrsFw0Gu0jWgVXm2HZ3d+1ujHxjF/2&#10;tCoDoxLMjVbgSpkaznPvbNB5FieL5H3HFHQhmQZukj5TefBcVlXNgx6RFpye7Luz/WF1DAp2Q7jt&#10;tmJKzgQ/x8/bdb2Jo1KPD6JaACv2Uv7C8ItP6NAR0z4e0WTmSYu6FpRV8CzoFCWklOIN2J48Wc9f&#10;gHct//+i+wFQSwMEFAAAAAgAh07iQOQYK81ZAgAAnAQAAA4AAABkcnMvZTJvRG9jLnhtbK1US27b&#10;MBDdF+gdCO5r+Rt/EDlwE7goEDQB3KJrmqIsAiSHJWlL6QHaG2TVTfc9l8/RISUnadpFFvVCHnJG&#10;b+a9mdH5RaMVOQjnJZicDnp9SoThUEizy+mnj+s3M0p8YKZgCozI6Z3w9GL5+tV5bRdiCBWoQjiC&#10;IMYvapvTKgS7yDLPK6GZ74EVBp0lOM0CHt0uKxyrEV2rbNjvn2U1uMI64MJ7vL1qnbRDdC8BhLKU&#10;XFwB32thQovqhGIBKflKWk+XqdqyFDzclKUXgaicItOQnpgE7W18Zstzttg5ZivJuxLYS0p4xkkz&#10;aTDpA9QVC4zsnfwLSkvuwEMZehx01hJJiiCLQf+ZNpuKWZG4oNTePoju/x8s/3C4dUQWOAmUGKax&#10;4cf778cfv44/v5FBlKe2foFRG4txoXkLTQzt7j1eRtZN6XT8Rz4E/bPhoD+ZoMR3OR0OZ+PpqBNa&#10;NIFwDDib9scjvCQcI6az0Wg+n0TM7BHKOh/eCdAkGjl12MkkMDtc+9CGnkJiZg9KFmupVDq43fZS&#10;OXJg2PV1+nXof4QpQ2qsZYSVxrcMxPdbaGWwmMi8ZRit0GybjvYWijtUw0E7Tt7ytcQqr5kPt8zh&#10;/CAz3LBwg49SASaBzqKkAvf1X/cxHtuKXkpqnMec+i975gQl6r3Bhs8H4zHChnQYT6ZDPLinnu1T&#10;j9nrS0Dy2FSsLpkxPqiTWTrQn3ERVzErupjhmDun4WRehnZLcJG5WK1SEI6sZeHabCyP0K1oq32A&#10;UqaWRJlabTr1cGhTU7sFi1vx9JyiHj8qy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I0xqe1gAA&#10;AA0BAAAPAAAAAAAAAAEAIAAAACIAAABkcnMvZG93bnJldi54bWxQSwECFAAUAAAACACHTuJA5Bgr&#10;zVkCAACcBAAADgAAAAAAAAABACAAAAAl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005" w:type="dxa"/>
                        <w:jc w:val="right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66"/>
                        <w:gridCol w:w="1591"/>
                        <w:gridCol w:w="1095"/>
                        <w:gridCol w:w="870"/>
                        <w:gridCol w:w="1260"/>
                        <w:gridCol w:w="1215"/>
                        <w:gridCol w:w="839"/>
                        <w:gridCol w:w="1469"/>
                      </w:tblGrid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性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2054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  月</w:t>
                            </w:r>
                          </w:p>
                        </w:tc>
                        <w:tc>
                          <w:tcPr>
                            <w:tcW w:w="1469" w:type="dxa"/>
                            <w:vMerge w:val="restart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spacing w:before="3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照片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民 族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2054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pacing w:val="23"/>
                                <w:sz w:val="24"/>
                                <w:szCs w:val="24"/>
                              </w:rPr>
                              <w:t>生源地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2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健康状况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良好</w:t>
                            </w: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学院（部）</w:t>
                            </w:r>
                          </w:p>
                        </w:tc>
                        <w:tc>
                          <w:tcPr>
                            <w:tcW w:w="4816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制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2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专业名称</w:t>
                            </w:r>
                          </w:p>
                        </w:tc>
                        <w:tc>
                          <w:tcPr>
                            <w:tcW w:w="4816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婚姻状况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□未婚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□已婚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培养层次</w:t>
                            </w:r>
                          </w:p>
                        </w:tc>
                        <w:tc>
                          <w:tcPr>
                            <w:tcW w:w="3556" w:type="dxa"/>
                            <w:gridSpan w:val="3"/>
                            <w:tcBorders>
                              <w:righ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□硕士研究生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博士研究生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培养方式</w:t>
                            </w:r>
                          </w:p>
                        </w:tc>
                        <w:tc>
                          <w:tcPr>
                            <w:tcW w:w="3523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非定向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定向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研究方向</w:t>
                            </w:r>
                          </w:p>
                        </w:tc>
                        <w:tc>
                          <w:tcPr>
                            <w:tcW w:w="8339" w:type="dxa"/>
                            <w:gridSpan w:val="7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入学年月</w:t>
                            </w:r>
                          </w:p>
                        </w:tc>
                        <w:tc>
                          <w:tcPr>
                            <w:tcW w:w="3556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    月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毕业年月</w:t>
                            </w:r>
                          </w:p>
                        </w:tc>
                        <w:tc>
                          <w:tcPr>
                            <w:tcW w:w="3523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年6月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3257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上一学段毕业院校</w:t>
                            </w:r>
                          </w:p>
                        </w:tc>
                        <w:tc>
                          <w:tcPr>
                            <w:tcW w:w="3225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3257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入学前工作单位</w:t>
                            </w:r>
                          </w:p>
                        </w:tc>
                        <w:tc>
                          <w:tcPr>
                            <w:tcW w:w="3225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righ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工作年限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lef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计算机水平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外语水平</w:t>
                            </w:r>
                          </w:p>
                        </w:tc>
                        <w:tc>
                          <w:tcPr>
                            <w:tcW w:w="2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爱好特长</w:t>
                            </w:r>
                          </w:p>
                        </w:tc>
                        <w:tc>
                          <w:tcPr>
                            <w:tcW w:w="8339" w:type="dxa"/>
                            <w:gridSpan w:val="7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059" w:hRule="atLeast"/>
                          <w:jc w:val="right"/>
                        </w:trPr>
                        <w:tc>
                          <w:tcPr>
                            <w:tcW w:w="10005" w:type="dxa"/>
                            <w:gridSpan w:val="8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在校学习及任职情况</w:t>
                            </w: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jc w:val="both"/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11840"/>
        </w:tabs>
        <w:jc w:val="center"/>
        <w:rPr>
          <w:rFonts w:ascii="隶书"/>
          <w:sz w:val="20"/>
        </w:rPr>
      </w:pPr>
      <w:r>
        <w:rPr>
          <w:rFonts w:ascii="隶书"/>
          <w:sz w:val="20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7257415</wp:posOffset>
                </wp:positionH>
                <wp:positionV relativeFrom="paragraph">
                  <wp:posOffset>-33655</wp:posOffset>
                </wp:positionV>
                <wp:extent cx="6724650" cy="9705340"/>
                <wp:effectExtent l="0" t="0" r="0" b="101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970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9945" w:type="dxa"/>
                              <w:jc w:val="right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9945"/>
                            </w:tblGrid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190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自我评价</w:t>
                                  </w: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25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导师评语</w:t>
                                  </w: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                                                </w:t>
                                  </w: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jc w:val="both"/>
                                    <w:rPr>
                                      <w:rFonts w:ascii="隶书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 xml:space="preserve">                                                                                                                                                   </w:t>
                                  </w:r>
                                </w:p>
                                <w:p>
                                  <w:pPr>
                                    <w:pStyle w:val="11"/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72"/>
                                    <w:ind w:left="2940" w:firstLine="3540" w:firstLineChars="15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导师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（签名</w:t>
                                  </w:r>
                                  <w:r>
                                    <w:rPr>
                                      <w:spacing w:val="-113"/>
                                      <w:sz w:val="24"/>
                                      <w:szCs w:val="24"/>
                                    </w:rPr>
                                    <w:t>）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pStyle w:val="11"/>
                                    <w:spacing w:before="172"/>
                                    <w:ind w:firstLine="6480" w:firstLineChars="27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4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（部）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推荐意见</w:t>
                                  </w:r>
                                </w:p>
                                <w:p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>
                                  <w:pPr>
                                    <w:pStyle w:val="11"/>
                                    <w:spacing w:line="360" w:lineRule="auto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辅导员签名：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分管毕业生就业工作负责人（签名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、加盖单位公章）：</w:t>
                                  </w:r>
                                </w:p>
                                <w:p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52"/>
                                      <w:sz w:val="24"/>
                                      <w:szCs w:val="24"/>
                                    </w:rPr>
                                    <w:t>联系电话：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        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77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rFonts w:ascii="黑体" w:eastAsia="黑体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学校推荐意见</w:t>
                                  </w:r>
                                </w:p>
                                <w:p>
                                  <w:pPr>
                                    <w:pStyle w:val="11"/>
                                    <w:ind w:left="1112" w:firstLine="2000" w:firstLineChars="400"/>
                                    <w:rPr>
                                      <w:rFonts w:ascii="黑体" w:eastAsia="黑体"/>
                                      <w:sz w:val="50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ind w:left="1112" w:firstLine="2000" w:firstLineChars="400"/>
                                    <w:rPr>
                                      <w:rFonts w:ascii="黑体" w:eastAsia="黑体"/>
                                      <w:sz w:val="5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50"/>
                                    </w:rPr>
                                    <w:t>同 意 推 荐</w:t>
                                  </w:r>
                                  <w:r>
                                    <w:rPr>
                                      <w:rFonts w:hint="eastAsia" w:ascii="黑体" w:eastAsia="黑体"/>
                                      <w:sz w:val="50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11"/>
                                    <w:spacing w:line="360" w:lineRule="auto"/>
                                    <w:ind w:firstLine="7440" w:firstLineChars="31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盖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章</w:t>
                                  </w:r>
                                </w:p>
                                <w:p>
                                  <w:pPr>
                                    <w:pStyle w:val="11"/>
                                    <w:spacing w:line="360" w:lineRule="auto"/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</w:rPr>
                                    <w:t>联系电话：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>0773-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 xml:space="preserve">3639650              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1.45pt;margin-top:-2.65pt;height:764.2pt;width:529.5pt;z-index:251661312;mso-width-relative:page;mso-height-relative:page;" fillcolor="#FFFFFF [3201]" filled="t" stroked="f" coordsize="21600,21600" o:gfxdata="UEsDBAoAAAAAAIdO4kAAAAAAAAAAAAAAAAAEAAAAZHJzL1BLAwQUAAAACACHTuJAWbswL9YAAAAN&#10;AQAADwAAAGRycy9kb3ducmV2LnhtbE2PS0/DMBCE70j8B2uRuLV+tEWQxukBiSsSfZ3d2MRR7XUU&#10;u89fz3KC4+x8mp2pV9cY2NmNuU+oQU4FMIdtsj12Grabj8krsFwMWhMSOg03l2HVPD7UprLpgl/u&#10;vC4doxDMldHgSxkqznPrXTR5mgaH5H2nMZpCcuy4Hc2FwmPgSogXHk2P9MGbwb171x7Xp6hh38X7&#10;fieH0dsY5vh5v222qdf6+UmKJbDiruUPht/6VB0a6nRIJ7SZBdJyrt6I1TBZzIARoZSQdDmQt1Az&#10;Cbyp+f8VzQ9QSwMEFAAAAAgAh07iQNxVZalRAgAAkAQAAA4AAABkcnMvZTJvRG9jLnhtbK1UzW4T&#10;MRC+I/EOlu90kzRpaZRNFVIFIVW0UkGcHa83a8l/2E52ywPAG3Diwp3n6nPw2Zu0pXDogRycGc94&#10;Zr5vZnZ23mlFdsIHaU1Jh0cDSoThtpJmU9KPH1avXlMSIjMVU9aIkt6KQM/nL1/MWjcVI9tYVQlP&#10;EMSEaetK2sTopkUReCM0C0fWCQNjbb1mEarfFJVnLaJrVYwGg5Oitb5y3nIRAm4veiPdR/TPCWjr&#10;WnJxYflWCxP7qF4oFgEpNNIFOs/V1rXg8aqug4hElRRIYz6RBPI6ncV8xqYbz1wj+b4E9pwSnmDS&#10;TBokvQ91wSIjWy//CqUl9zbYOh5xq4seSGYEKIaDJ9zcNMyJjAVUB3dPevh/Yfn73bUnsirphBLD&#10;NBp+9/3b3Y9fdz+/kkmip3VhCq8bB7/YvbEdhuZwH3CZUHe11+kfeAjsIPf2nlzRRcJxeXI6Gp9M&#10;YOKwnZ0OJsfjTH/x8Nz5EN8Kq0kSSurRvUwq212GiFLgenBJ2YJVslpJpbLiN+ul8mTH0OlV/qUq&#10;8eQPN2VIi1qOUUh6ZWx63/spA/eEtkeVpNituz0Fa1vdggFv+xEKjq8kqrxkIV4zj5kBMmxVvMJR&#10;K4skdi9R0lj/5V/3yR+thJWSFjNY0vB5y7ygRL0zaPLZcAyOSMzKeHI6guIfW9aPLWarlxbgh9hf&#10;x7OY/KM6iLW3+hOWb5GywsQMR+6SxoO4jP1mYHm5WCyyE8bUsXhpbhxPoXvSFttoa5lbkmjqudmz&#10;h0HNtO+XKm3CYz17PXxI5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bswL9YAAAANAQAADwAA&#10;AAAAAAABACAAAAAiAAAAZHJzL2Rvd25yZXYueG1sUEsBAhQAFAAAAAgAh07iQNxVZalRAgAAkA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9945" w:type="dxa"/>
                        <w:jc w:val="right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9945"/>
                      </w:tblGrid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90" w:hRule="atLeast"/>
                          <w:jc w:val="right"/>
                        </w:trPr>
                        <w:tc>
                          <w:tcPr>
                            <w:tcW w:w="994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自我评价</w:t>
                            </w: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25" w:hRule="atLeast"/>
                          <w:jc w:val="right"/>
                        </w:trPr>
                        <w:tc>
                          <w:tcPr>
                            <w:tcW w:w="9945" w:type="dxa"/>
                            <w:shd w:val="clear" w:color="auto" w:fill="FFFFFF" w:themeFill="background1"/>
                          </w:tcPr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导师评语</w:t>
                            </w: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                                </w:t>
                            </w: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jc w:val="both"/>
                              <w:rPr>
                                <w:rFonts w:ascii="隶书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 xml:space="preserve">         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pStyle w:val="11"/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1"/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1"/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1"/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72"/>
                              <w:ind w:left="2940" w:firstLine="3540" w:firstLineChars="15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导师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（签名</w:t>
                            </w:r>
                            <w:r>
                              <w:rPr>
                                <w:spacing w:val="-113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>
                            <w:pPr>
                              <w:pStyle w:val="11"/>
                              <w:spacing w:before="172"/>
                              <w:ind w:firstLine="6480" w:firstLineChars="27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4" w:hRule="atLeast"/>
                          <w:jc w:val="right"/>
                        </w:trPr>
                        <w:tc>
                          <w:tcPr>
                            <w:tcW w:w="994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学院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（部）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推荐意见</w:t>
                            </w:r>
                          </w:p>
                          <w:p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>
                            <w:pPr>
                              <w:pStyle w:val="11"/>
                              <w:spacing w:line="360" w:lineRule="auto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辅导员签名：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分管毕业生就业工作负责人（签名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、加盖单位公章）：</w:t>
                            </w:r>
                          </w:p>
                          <w:p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52"/>
                                <w:sz w:val="24"/>
                                <w:szCs w:val="24"/>
                              </w:rPr>
                              <w:t>联系电话：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77" w:hRule="atLeast"/>
                          <w:jc w:val="right"/>
                        </w:trPr>
                        <w:tc>
                          <w:tcPr>
                            <w:tcW w:w="9945" w:type="dxa"/>
                            <w:shd w:val="clear" w:color="auto" w:fill="FFFFFF" w:themeFill="background1"/>
                          </w:tcPr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rFonts w:ascii="黑体" w:eastAsia="黑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学校推荐意见</w:t>
                            </w:r>
                          </w:p>
                          <w:p>
                            <w:pPr>
                              <w:pStyle w:val="11"/>
                              <w:ind w:left="1112" w:firstLine="2000" w:firstLineChars="400"/>
                              <w:rPr>
                                <w:rFonts w:ascii="黑体" w:eastAsia="黑体"/>
                                <w:sz w:val="50"/>
                              </w:rPr>
                            </w:pPr>
                          </w:p>
                          <w:p>
                            <w:pPr>
                              <w:pStyle w:val="11"/>
                              <w:ind w:left="1112" w:firstLine="2000" w:firstLineChars="400"/>
                              <w:rPr>
                                <w:rFonts w:ascii="黑体" w:eastAsia="黑体"/>
                                <w:sz w:val="50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50"/>
                              </w:rPr>
                              <w:t>同 意 推 荐</w:t>
                            </w:r>
                            <w:r>
                              <w:rPr>
                                <w:rFonts w:hint="eastAsia" w:ascii="黑体" w:eastAsia="黑体"/>
                                <w:sz w:val="50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11"/>
                              <w:spacing w:line="360" w:lineRule="auto"/>
                              <w:ind w:firstLine="7440" w:firstLineChars="31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盖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章</w:t>
                            </w:r>
                          </w:p>
                          <w:p>
                            <w:pPr>
                              <w:pStyle w:val="11"/>
                              <w:spacing w:line="360" w:lineRule="auto"/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</w:rPr>
                              <w:t>联系电话：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>0773-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 w:eastAsia="zh-CN"/>
                              </w:rPr>
                              <w:t xml:space="preserve">3639650    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rFonts w:ascii="隶书"/>
          <w:sz w:val="20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-5715</wp:posOffset>
                </wp:positionV>
                <wp:extent cx="6523990" cy="9686925"/>
                <wp:effectExtent l="0" t="0" r="10160" b="95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3990" cy="968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10020" w:type="dxa"/>
                              <w:tblInd w:w="-87" w:type="dxa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0020"/>
                            </w:tblGrid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4160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学术技能成果及获奖情况（论文发表、学科竞赛、承担课题、出版著作、专利等）</w:t>
                                  </w: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4292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社会工作与实践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情况</w:t>
                                  </w: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2844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奖惩情况</w:t>
                                  </w: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1"/>
                                    <w:spacing w:before="120" w:beforeLine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95pt;margin-top:-0.45pt;height:762.75pt;width:513.7pt;z-index:251660288;mso-width-relative:page;mso-height-relative:page;" fillcolor="#FFFFFF [3201]" filled="t" stroked="f" coordsize="21600,21600" o:gfxdata="UEsDBAoAAAAAAIdO4kAAAAAAAAAAAAAAAAAEAAAAZHJzL1BLAwQUAAAACACHTuJAB9OCDtUAAAAL&#10;AQAADwAAAGRycy9kb3ducmV2LnhtbE2PS2vDMBCE74H+B7GF3hJJIQ6pazmHQq+F5nVWLNUylVZG&#10;Up6/vptTe9pZZpj9tllfg2dnm/IQUYGcCWAWu2gG7BXsth/TFbBcNBrtI1oFN5th3T5NGl2beMEv&#10;e96UnlEJ5lorcKWMNee5czboPIujRfK+Ywq60Jp6bpK+UHnwfC7Ekgc9IF1werTvznY/m1NQcOjD&#10;/bCXY3Im+AV+3m/bXRyUenmW4g1YsdfyF4YHPqFDS0zHeEKTmVcwlfKVoiRoPHwhqwrYkVQ1XyyB&#10;tw3//0P7C1BLAwQUAAAACACHTuJAcSpb0VACAACQBAAADgAAAGRycy9lMm9Eb2MueG1srVTBjtMw&#10;EL0j8Q+W72zablu2VdNV6aoIqWJXWhBn13EaS7bH2G6T8gHwB5y4cOe79jsYO2m3LBz2QA/p2DN5&#10;M+/NTGbXjVZkL5yXYHLav+hRIgyHQpptTj9+WL26osQHZgqmwIicHoSn1/OXL2a1nYoBVKAK4QiC&#10;GD+tbU6rEOw0yzyvhGb+Aqww6CzBaRbw6LZZ4ViN6Fplg15vnNXgCuuAC+/x9qZ10g7RPQcQylJy&#10;cQN8p4UJLaoTigWk5CtpPZ2nastS8HBbll4EonKKTEN6YhK0N/GZzWdsunXMVpJ3JbDnlPCEk2bS&#10;YNIT1A0LjOyc/AtKS+7AQxkuOOisJZIUQRb93hNt7itmReKCUnt7Et3/P1j+fn/niCxyOqTEMI0N&#10;f/j+7eHHr4efX8kwylNbP8Woe4txoXkDDQ7N8d7jZWTdlE7Hf+RD0I/iHk7iiiYQjpfj0eByMkEX&#10;R99kfDWeDEYRJ3t83Tof3grQJBo5ddi9JCrbr31oQ48hMZsHJYuVVCod3HazVI7sGXZ6lX4d+h9h&#10;ypAaa7kc9RKygfh+C60MFhPZtqyiFZpN00mwgeKACjhoR8hbvpJY5Zr5cMcczgwyw60Kt/goFWAS&#10;6CxKKnBf/nUf47GV6KWkxhnMqf+8Y05Qot4ZbPKkPxwibEiH4ej1AA/u3LM595idXgKS7+P+Wp7M&#10;GB/U0Swd6E+4fIuYFV3McMyd03A0l6HdDFxeLhaLFIRjallYm3vLI3SU2sBiF6CUqSVRplabTj0c&#10;1NTUbqniJpyfU9Tjh2T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fTgg7VAAAACwEAAA8AAAAA&#10;AAAAAQAgAAAAIgAAAGRycy9kb3ducmV2LnhtbFBLAQIUABQAAAAIAIdO4kBxKlvR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020" w:type="dxa"/>
                        <w:tblInd w:w="-87" w:type="dxa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0020"/>
                      </w:tblGrid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4160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学术技能成果及获奖情况（论文发表、学科竞赛、承担课题、出版著作、专利等）</w:t>
                            </w: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4292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社会工作与实践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情况</w:t>
                            </w: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2844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奖惩情况</w:t>
                            </w: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1"/>
                              <w:spacing w:before="120" w:beforeLine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sectPr>
      <w:pgSz w:w="23820" w:h="16840" w:orient="landscape"/>
      <w:pgMar w:top="1134" w:right="964" w:bottom="278" w:left="102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ZDNjZDY4ZWYwYzNlMjRmNDExNTI5NGE3MDg5MTEifQ=="/>
  </w:docVars>
  <w:rsids>
    <w:rsidRoot w:val="00F84046"/>
    <w:rsid w:val="000310F8"/>
    <w:rsid w:val="00101501"/>
    <w:rsid w:val="002A32F4"/>
    <w:rsid w:val="00332957"/>
    <w:rsid w:val="00395F6E"/>
    <w:rsid w:val="003A565C"/>
    <w:rsid w:val="003B32DA"/>
    <w:rsid w:val="0043491F"/>
    <w:rsid w:val="004626F8"/>
    <w:rsid w:val="0047304F"/>
    <w:rsid w:val="00655F53"/>
    <w:rsid w:val="00744F4C"/>
    <w:rsid w:val="008F34CE"/>
    <w:rsid w:val="00B154D7"/>
    <w:rsid w:val="00CA563C"/>
    <w:rsid w:val="00CC31E8"/>
    <w:rsid w:val="00CD1CD1"/>
    <w:rsid w:val="00DF0DFA"/>
    <w:rsid w:val="00EC3181"/>
    <w:rsid w:val="00F0069F"/>
    <w:rsid w:val="00F476D6"/>
    <w:rsid w:val="00F82A47"/>
    <w:rsid w:val="00F84046"/>
    <w:rsid w:val="01EA4425"/>
    <w:rsid w:val="02E111D5"/>
    <w:rsid w:val="0489761A"/>
    <w:rsid w:val="0546192D"/>
    <w:rsid w:val="06CE0C00"/>
    <w:rsid w:val="06DD0543"/>
    <w:rsid w:val="0B7A3852"/>
    <w:rsid w:val="0D65611C"/>
    <w:rsid w:val="0DDD10D6"/>
    <w:rsid w:val="10224E90"/>
    <w:rsid w:val="11B15CE5"/>
    <w:rsid w:val="11B451D5"/>
    <w:rsid w:val="126A1466"/>
    <w:rsid w:val="12B5396B"/>
    <w:rsid w:val="130116EF"/>
    <w:rsid w:val="132030F4"/>
    <w:rsid w:val="133D27F4"/>
    <w:rsid w:val="15944089"/>
    <w:rsid w:val="1A4C3A6B"/>
    <w:rsid w:val="1B502324"/>
    <w:rsid w:val="1BB564E8"/>
    <w:rsid w:val="1CDC77EB"/>
    <w:rsid w:val="1E8F12CF"/>
    <w:rsid w:val="1FF60B31"/>
    <w:rsid w:val="201F615E"/>
    <w:rsid w:val="20E96365"/>
    <w:rsid w:val="22101E1C"/>
    <w:rsid w:val="253901C6"/>
    <w:rsid w:val="2C034298"/>
    <w:rsid w:val="2F0211B6"/>
    <w:rsid w:val="30B606C6"/>
    <w:rsid w:val="31AC34E3"/>
    <w:rsid w:val="324633A1"/>
    <w:rsid w:val="32E45004"/>
    <w:rsid w:val="356666EE"/>
    <w:rsid w:val="37131792"/>
    <w:rsid w:val="38072DFD"/>
    <w:rsid w:val="393C1394"/>
    <w:rsid w:val="3AA00CCB"/>
    <w:rsid w:val="3B3D456A"/>
    <w:rsid w:val="3D4701D2"/>
    <w:rsid w:val="3F9D4594"/>
    <w:rsid w:val="409D3243"/>
    <w:rsid w:val="4414151D"/>
    <w:rsid w:val="472527FF"/>
    <w:rsid w:val="473C1CFD"/>
    <w:rsid w:val="4BA52BC0"/>
    <w:rsid w:val="4FAA4D3C"/>
    <w:rsid w:val="513B470F"/>
    <w:rsid w:val="54E27C73"/>
    <w:rsid w:val="551B7EB7"/>
    <w:rsid w:val="57C01626"/>
    <w:rsid w:val="57FB7B69"/>
    <w:rsid w:val="59C06A05"/>
    <w:rsid w:val="5F607535"/>
    <w:rsid w:val="6322786A"/>
    <w:rsid w:val="634255C6"/>
    <w:rsid w:val="656C67F8"/>
    <w:rsid w:val="65B1125C"/>
    <w:rsid w:val="675302EE"/>
    <w:rsid w:val="6978484B"/>
    <w:rsid w:val="70326628"/>
    <w:rsid w:val="75B82902"/>
    <w:rsid w:val="763616DD"/>
    <w:rsid w:val="783121C5"/>
    <w:rsid w:val="78E81340"/>
    <w:rsid w:val="7E69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隶书" w:hAnsi="隶书" w:eastAsia="隶书" w:cs="隶书"/>
      <w:sz w:val="52"/>
      <w:szCs w:val="52"/>
    </w:r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8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8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8"/>
    <w:link w:val="3"/>
    <w:uiPriority w:val="0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9D0A1B-88B2-4F9A-AFD9-F335B86996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</Words>
  <Characters>56</Characters>
  <Lines>1</Lines>
  <Paragraphs>1</Paragraphs>
  <TotalTime>6</TotalTime>
  <ScaleCrop>false</ScaleCrop>
  <LinksUpToDate>false</LinksUpToDate>
  <CharactersWithSpaces>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2018-09-26T14:47:00Z</dcterms:created>
  <dc:creator>xmuserver</dc:creator>
  <cp:lastModifiedBy>lenovo</cp:lastModifiedBy>
  <cp:lastPrinted>2018-09-30T07:34:00Z</cp:lastPrinted>
  <dcterms:modified xsi:type="dcterms:W3CDTF">2023-09-12T02:26:02Z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2018-09-26T00:00:00Z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71EB0412B2ED4ED9B8B6CFED711575F1_13</vt:lpwstr>
  </property>
</Properties>
</file>