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676CF">
      <w:pPr>
        <w:spacing w:line="480" w:lineRule="exact"/>
        <w:jc w:val="left"/>
        <w:outlineLvl w:val="0"/>
        <w:rPr>
          <w:rFonts w:hint="default" w:ascii="Calibri" w:hAnsi="Calibri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Calibri" w:hAnsi="Calibri" w:eastAsia="宋体" w:cs="宋体"/>
          <w:b/>
          <w:bCs/>
          <w:sz w:val="28"/>
          <w:szCs w:val="28"/>
          <w:lang w:val="en-US" w:eastAsia="zh-CN"/>
        </w:rPr>
        <w:t>附件1：</w:t>
      </w:r>
    </w:p>
    <w:p w14:paraId="21072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广西师范大学研究生权益提案建议表</w:t>
      </w:r>
    </w:p>
    <w:p w14:paraId="61209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提案日期：______年____月____日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494"/>
        <w:gridCol w:w="1331"/>
        <w:gridCol w:w="960"/>
        <w:gridCol w:w="1026"/>
        <w:gridCol w:w="986"/>
        <w:gridCol w:w="1218"/>
      </w:tblGrid>
      <w:tr w14:paraId="13C5B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7" w:type="dxa"/>
            <w:vMerge w:val="restart"/>
            <w:vAlign w:val="center"/>
          </w:tcPr>
          <w:p w14:paraId="20FD0392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提案人</w:t>
            </w:r>
          </w:p>
          <w:p w14:paraId="4618953A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</w:t>
            </w:r>
          </w:p>
        </w:tc>
        <w:tc>
          <w:tcPr>
            <w:tcW w:w="1494" w:type="dxa"/>
            <w:vAlign w:val="center"/>
          </w:tcPr>
          <w:p w14:paraId="6B2C849E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31" w:type="dxa"/>
            <w:vAlign w:val="center"/>
          </w:tcPr>
          <w:p w14:paraId="44BB399F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 w14:paraId="70088188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年级</w:t>
            </w:r>
          </w:p>
        </w:tc>
        <w:tc>
          <w:tcPr>
            <w:tcW w:w="1026" w:type="dxa"/>
            <w:vAlign w:val="center"/>
          </w:tcPr>
          <w:p w14:paraId="70A5C313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86" w:type="dxa"/>
            <w:vAlign w:val="center"/>
          </w:tcPr>
          <w:p w14:paraId="4F99E9EB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218" w:type="dxa"/>
            <w:vAlign w:val="center"/>
          </w:tcPr>
          <w:p w14:paraId="1687C0E8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2E8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7" w:type="dxa"/>
            <w:vMerge w:val="continue"/>
          </w:tcPr>
          <w:p w14:paraId="2017D62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 w14:paraId="0C26E25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1331" w:type="dxa"/>
            <w:vAlign w:val="center"/>
          </w:tcPr>
          <w:p w14:paraId="2B9D97A5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 w14:paraId="0E46A2B6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校区</w:t>
            </w:r>
          </w:p>
        </w:tc>
        <w:tc>
          <w:tcPr>
            <w:tcW w:w="3230" w:type="dxa"/>
            <w:gridSpan w:val="3"/>
            <w:vAlign w:val="center"/>
          </w:tcPr>
          <w:p w14:paraId="1D1C0D1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2A46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7" w:type="dxa"/>
            <w:vMerge w:val="continue"/>
          </w:tcPr>
          <w:p w14:paraId="720AD82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 w14:paraId="4525D1D1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331" w:type="dxa"/>
            <w:vAlign w:val="center"/>
          </w:tcPr>
          <w:p w14:paraId="414B3AAA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 w14:paraId="01A042C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3230" w:type="dxa"/>
            <w:gridSpan w:val="3"/>
            <w:vAlign w:val="center"/>
          </w:tcPr>
          <w:p w14:paraId="1F1D679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455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507" w:type="dxa"/>
            <w:vAlign w:val="center"/>
          </w:tcPr>
          <w:p w14:paraId="030D897A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问题类别</w:t>
            </w:r>
          </w:p>
        </w:tc>
        <w:tc>
          <w:tcPr>
            <w:tcW w:w="7015" w:type="dxa"/>
            <w:gridSpan w:val="6"/>
            <w:vAlign w:val="center"/>
          </w:tcPr>
          <w:p w14:paraId="14DABF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教育管理问题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教学规划问题 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学习就业问题 </w:t>
            </w:r>
          </w:p>
          <w:p w14:paraId="0BA9078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维权服务问题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组织建设问题 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心理健康问题</w:t>
            </w:r>
          </w:p>
          <w:p w14:paraId="0B71CA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文化活动问题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校园设施与公共服务问题</w:t>
            </w:r>
          </w:p>
          <w:p w14:paraId="5517EE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其他问题______________________</w:t>
            </w:r>
          </w:p>
        </w:tc>
      </w:tr>
      <w:tr w14:paraId="09B23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507" w:type="dxa"/>
            <w:vAlign w:val="center"/>
          </w:tcPr>
          <w:p w14:paraId="403A44A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建议对象</w:t>
            </w:r>
          </w:p>
        </w:tc>
        <w:tc>
          <w:tcPr>
            <w:tcW w:w="7015" w:type="dxa"/>
            <w:gridSpan w:val="6"/>
            <w:vAlign w:val="center"/>
          </w:tcPr>
          <w:p w14:paraId="0255CB3C"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教务部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研工部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研究生院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财务处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网络信息中心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校团委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保卫部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图书馆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社区  </w:t>
            </w:r>
          </w:p>
          <w:p w14:paraId="3CF90ABA"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校医院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院系____________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其他_____________</w:t>
            </w:r>
          </w:p>
        </w:tc>
      </w:tr>
      <w:tr w14:paraId="5E123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507" w:type="dxa"/>
            <w:vAlign w:val="center"/>
          </w:tcPr>
          <w:p w14:paraId="07086DA3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问题及</w:t>
            </w:r>
          </w:p>
          <w:p w14:paraId="16C39D4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建议</w:t>
            </w:r>
          </w:p>
        </w:tc>
        <w:tc>
          <w:tcPr>
            <w:tcW w:w="7015" w:type="dxa"/>
            <w:gridSpan w:val="6"/>
            <w:vAlign w:val="center"/>
          </w:tcPr>
          <w:p w14:paraId="2A1F4C2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A26D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1507" w:type="dxa"/>
            <w:vAlign w:val="center"/>
          </w:tcPr>
          <w:p w14:paraId="3228F44B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理由根据</w:t>
            </w:r>
          </w:p>
        </w:tc>
        <w:tc>
          <w:tcPr>
            <w:tcW w:w="7015" w:type="dxa"/>
            <w:gridSpan w:val="6"/>
            <w:vAlign w:val="center"/>
          </w:tcPr>
          <w:p w14:paraId="1EC7912D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1F1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1507" w:type="dxa"/>
            <w:vAlign w:val="center"/>
          </w:tcPr>
          <w:p w14:paraId="5ED7B02F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期待获得哪些反馈</w:t>
            </w:r>
          </w:p>
        </w:tc>
        <w:tc>
          <w:tcPr>
            <w:tcW w:w="7015" w:type="dxa"/>
            <w:gridSpan w:val="6"/>
            <w:vAlign w:val="center"/>
          </w:tcPr>
          <w:p w14:paraId="67D1CD4B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036C03F">
      <w:pPr>
        <w:jc w:val="left"/>
        <w:rPr>
          <w:rFonts w:hint="default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vertAlign w:val="baseline"/>
          <w:lang w:val="en-US" w:eastAsia="zh-CN"/>
        </w:rPr>
        <w:t>注：请各培养单位于</w:t>
      </w: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>5月23日晚上20:00前</w:t>
      </w:r>
      <w:r>
        <w:rPr>
          <w:rFonts w:hint="default"/>
          <w:b w:val="0"/>
          <w:bCs w:val="0"/>
          <w:sz w:val="24"/>
          <w:szCs w:val="24"/>
          <w:vertAlign w:val="baseline"/>
          <w:lang w:val="en-US" w:eastAsia="zh-CN"/>
        </w:rPr>
        <w:t>收集整理（附件</w:t>
      </w: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>1</w:t>
      </w:r>
      <w:bookmarkStart w:id="0" w:name="_GoBack"/>
      <w:bookmarkEnd w:id="0"/>
      <w:r>
        <w:rPr>
          <w:rFonts w:hint="default"/>
          <w:b w:val="0"/>
          <w:bCs w:val="0"/>
          <w:sz w:val="24"/>
          <w:szCs w:val="24"/>
          <w:vertAlign w:val="baseline"/>
          <w:lang w:val="en-US" w:eastAsia="zh-CN"/>
        </w:rPr>
        <w:t>）发送至</w:t>
      </w: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>校研会权益实践部</w:t>
      </w:r>
      <w:r>
        <w:rPr>
          <w:rFonts w:hint="default"/>
          <w:b w:val="0"/>
          <w:bCs w:val="0"/>
          <w:sz w:val="24"/>
          <w:szCs w:val="24"/>
          <w:vertAlign w:val="baseline"/>
          <w:lang w:val="en-US" w:eastAsia="zh-CN"/>
        </w:rPr>
        <w:t>邮箱：xyhqysjb@163.com。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F6BCE"/>
    <w:rsid w:val="07844D18"/>
    <w:rsid w:val="0AF00A1E"/>
    <w:rsid w:val="0EFD5BF3"/>
    <w:rsid w:val="11C30E59"/>
    <w:rsid w:val="19F7368C"/>
    <w:rsid w:val="1CB57FD7"/>
    <w:rsid w:val="26955FF5"/>
    <w:rsid w:val="2F920A3A"/>
    <w:rsid w:val="304F5466"/>
    <w:rsid w:val="330E0597"/>
    <w:rsid w:val="331035D3"/>
    <w:rsid w:val="382D42DF"/>
    <w:rsid w:val="38507FCD"/>
    <w:rsid w:val="3A3454E8"/>
    <w:rsid w:val="46747C4D"/>
    <w:rsid w:val="49F2292C"/>
    <w:rsid w:val="4A1A3DE5"/>
    <w:rsid w:val="581D341E"/>
    <w:rsid w:val="61C47CD7"/>
    <w:rsid w:val="758B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312</Characters>
  <Lines>0</Lines>
  <Paragraphs>0</Paragraphs>
  <TotalTime>1</TotalTime>
  <ScaleCrop>false</ScaleCrop>
  <LinksUpToDate>false</LinksUpToDate>
  <CharactersWithSpaces>347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2026-04-23T21:53:00Z</dcterms:created>
  <dc:creator>77955</dc:creator>
  <cp:lastModifiedBy>無</cp:lastModifiedBy>
  <dcterms:modified xsi:type="dcterms:W3CDTF">2026-05-18T08:17:38Z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eyJoZGlkIjoiYWMyZDY1MjI5ZDJlNWZiNWNjMzRkNGQ4NDc0MjM4ZGIiLCJ1c2VySWQiOiIzOTA0NjE5NDcifQ==</vt:lpwstr>
  </property>
  <property fmtid="{D5CDD505-2E9C-101B-9397-08002B2CF9AE}" pid="4" name="ICV">
    <vt:lpwstr>0F74E2E9850809D642BBEE6940E6992B_33</vt:lpwstr>
  </property>
</Properties>
</file>